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87" w:rsidRPr="004E49B4" w:rsidRDefault="004B3887" w:rsidP="004B3887">
      <w:pPr>
        <w:spacing w:before="60"/>
        <w:jc w:val="center"/>
        <w:rPr>
          <w:b/>
          <w:sz w:val="24"/>
          <w:szCs w:val="24"/>
          <w:lang w:val="ru-RU"/>
        </w:rPr>
      </w:pPr>
      <w:r w:rsidRPr="004E49B4">
        <w:rPr>
          <w:b/>
          <w:sz w:val="24"/>
          <w:szCs w:val="24"/>
          <w:lang w:val="ru-RU"/>
        </w:rPr>
        <w:t>УКРАЇНА</w:t>
      </w:r>
    </w:p>
    <w:p w:rsidR="004B3887" w:rsidRPr="004E49B4" w:rsidRDefault="004B3887" w:rsidP="004B3887">
      <w:pPr>
        <w:jc w:val="center"/>
        <w:rPr>
          <w:b/>
          <w:spacing w:val="20"/>
          <w:sz w:val="28"/>
          <w:szCs w:val="28"/>
        </w:rPr>
      </w:pPr>
      <w:r w:rsidRPr="004E49B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4B3887" w:rsidRPr="004E49B4" w:rsidRDefault="004B3887" w:rsidP="004B3887">
      <w:pPr>
        <w:jc w:val="center"/>
        <w:rPr>
          <w:b/>
          <w:spacing w:val="20"/>
          <w:sz w:val="28"/>
          <w:szCs w:val="28"/>
          <w:lang w:val="ru-RU"/>
        </w:rPr>
      </w:pPr>
      <w:r w:rsidRPr="004E49B4">
        <w:rPr>
          <w:b/>
          <w:spacing w:val="20"/>
          <w:sz w:val="28"/>
          <w:szCs w:val="28"/>
        </w:rPr>
        <w:t>ДЕПАРТАМЕНТ КУЛЬТУРИ</w:t>
      </w:r>
      <w:r w:rsidRPr="004E49B4">
        <w:rPr>
          <w:b/>
          <w:spacing w:val="20"/>
          <w:sz w:val="28"/>
          <w:szCs w:val="28"/>
          <w:lang w:val="ru-RU"/>
        </w:rPr>
        <w:t xml:space="preserve"> І ТУРИЗМУ, </w:t>
      </w:r>
    </w:p>
    <w:p w:rsidR="004B3887" w:rsidRPr="004E49B4" w:rsidRDefault="004B3887" w:rsidP="004B3887">
      <w:pPr>
        <w:jc w:val="center"/>
        <w:rPr>
          <w:b/>
          <w:spacing w:val="20"/>
          <w:sz w:val="28"/>
          <w:szCs w:val="28"/>
          <w:lang w:val="ru-RU"/>
        </w:rPr>
      </w:pPr>
      <w:r w:rsidRPr="004E49B4">
        <w:rPr>
          <w:b/>
          <w:spacing w:val="20"/>
          <w:sz w:val="28"/>
          <w:szCs w:val="28"/>
          <w:lang w:val="ru-RU"/>
        </w:rPr>
        <w:t xml:space="preserve">НАЦІОНАЛЬНОСТЕЙ </w:t>
      </w:r>
      <w:r w:rsidRPr="004E49B4">
        <w:rPr>
          <w:b/>
          <w:spacing w:val="20"/>
          <w:sz w:val="28"/>
          <w:szCs w:val="28"/>
        </w:rPr>
        <w:t>ТА РЕЛІГІЙ</w:t>
      </w:r>
    </w:p>
    <w:p w:rsidR="004B3887" w:rsidRPr="004E49B4" w:rsidRDefault="004B3887" w:rsidP="004B3887">
      <w:pPr>
        <w:spacing w:before="60"/>
        <w:jc w:val="center"/>
        <w:rPr>
          <w:b/>
          <w:spacing w:val="200"/>
          <w:sz w:val="28"/>
          <w:szCs w:val="28"/>
        </w:rPr>
      </w:pPr>
      <w:r w:rsidRPr="004E49B4">
        <w:rPr>
          <w:b/>
          <w:spacing w:val="200"/>
          <w:sz w:val="28"/>
          <w:szCs w:val="28"/>
        </w:rPr>
        <w:t>НАКАЗ</w:t>
      </w:r>
    </w:p>
    <w:p w:rsidR="004B3887" w:rsidRPr="004E49B4" w:rsidRDefault="004B3887" w:rsidP="004B388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E49B4" w:rsidRPr="004E49B4" w:rsidTr="00D06DA4">
        <w:trPr>
          <w:trHeight w:val="620"/>
        </w:trPr>
        <w:tc>
          <w:tcPr>
            <w:tcW w:w="3622" w:type="dxa"/>
          </w:tcPr>
          <w:p w:rsidR="004B3887" w:rsidRPr="004E49B4" w:rsidRDefault="009B24E6" w:rsidP="009B24E6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від 07 жовтня</w:t>
            </w:r>
            <w:r w:rsidR="004B3887" w:rsidRPr="004E49B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="004B3887" w:rsidRPr="004E49B4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4B3887" w:rsidRPr="004E49B4" w:rsidRDefault="004B3887" w:rsidP="00D06DA4">
            <w:pPr>
              <w:spacing w:before="120"/>
              <w:jc w:val="center"/>
              <w:rPr>
                <w:sz w:val="28"/>
                <w:szCs w:val="28"/>
              </w:rPr>
            </w:pPr>
            <w:r w:rsidRPr="004E49B4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4B3887" w:rsidRPr="004E49B4" w:rsidRDefault="004B3887" w:rsidP="009B24E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4E49B4">
              <w:rPr>
                <w:sz w:val="28"/>
                <w:szCs w:val="28"/>
              </w:rPr>
              <w:t>№</w:t>
            </w:r>
            <w:r w:rsidR="009B24E6">
              <w:rPr>
                <w:sz w:val="28"/>
                <w:szCs w:val="28"/>
              </w:rPr>
              <w:t xml:space="preserve"> </w:t>
            </w:r>
            <w:r w:rsidR="009B24E6" w:rsidRPr="009B24E6">
              <w:rPr>
                <w:sz w:val="28"/>
                <w:szCs w:val="28"/>
                <w:u w:val="single"/>
              </w:rPr>
              <w:t>156</w:t>
            </w:r>
          </w:p>
        </w:tc>
      </w:tr>
    </w:tbl>
    <w:p w:rsidR="004B3887" w:rsidRPr="004E49B4" w:rsidRDefault="004B3887" w:rsidP="004B3887">
      <w:pPr>
        <w:tabs>
          <w:tab w:val="left" w:pos="7088"/>
        </w:tabs>
        <w:spacing w:line="360" w:lineRule="auto"/>
        <w:rPr>
          <w:sz w:val="28"/>
          <w:szCs w:val="28"/>
          <w:lang w:val="ru-RU"/>
        </w:rPr>
      </w:pPr>
    </w:p>
    <w:p w:rsidR="004B3887" w:rsidRPr="004E49B4" w:rsidRDefault="004B3887" w:rsidP="004B3887">
      <w:pPr>
        <w:tabs>
          <w:tab w:val="left" w:pos="5790"/>
        </w:tabs>
        <w:jc w:val="both"/>
        <w:rPr>
          <w:b/>
          <w:i/>
          <w:sz w:val="28"/>
          <w:szCs w:val="28"/>
        </w:rPr>
      </w:pPr>
      <w:r w:rsidRPr="004E49B4">
        <w:rPr>
          <w:b/>
          <w:i/>
          <w:sz w:val="28"/>
          <w:szCs w:val="28"/>
        </w:rPr>
        <w:t xml:space="preserve">Про </w:t>
      </w:r>
      <w:r w:rsidR="00382BAC" w:rsidRPr="004E49B4">
        <w:rPr>
          <w:b/>
          <w:i/>
          <w:sz w:val="28"/>
          <w:szCs w:val="28"/>
        </w:rPr>
        <w:t xml:space="preserve">підтримку діяльності </w:t>
      </w:r>
    </w:p>
    <w:p w:rsidR="004B3887" w:rsidRPr="004E49B4" w:rsidRDefault="004B3887" w:rsidP="004B3887">
      <w:pPr>
        <w:tabs>
          <w:tab w:val="left" w:pos="5790"/>
        </w:tabs>
        <w:jc w:val="both"/>
        <w:rPr>
          <w:b/>
          <w:i/>
          <w:sz w:val="28"/>
          <w:szCs w:val="28"/>
        </w:rPr>
      </w:pPr>
      <w:r w:rsidRPr="004E49B4">
        <w:rPr>
          <w:b/>
          <w:i/>
          <w:sz w:val="28"/>
          <w:szCs w:val="28"/>
        </w:rPr>
        <w:t xml:space="preserve">обласного туристичного </w:t>
      </w:r>
      <w:r w:rsidR="00382BAC" w:rsidRPr="004E49B4">
        <w:rPr>
          <w:b/>
          <w:i/>
          <w:sz w:val="28"/>
          <w:szCs w:val="28"/>
        </w:rPr>
        <w:t>порталу</w:t>
      </w:r>
    </w:p>
    <w:p w:rsidR="004B3887" w:rsidRPr="004E49B4" w:rsidRDefault="004B3887" w:rsidP="004B3887">
      <w:pPr>
        <w:tabs>
          <w:tab w:val="left" w:pos="5790"/>
        </w:tabs>
        <w:jc w:val="both"/>
        <w:rPr>
          <w:b/>
          <w:i/>
          <w:sz w:val="16"/>
          <w:szCs w:val="16"/>
        </w:rPr>
      </w:pPr>
    </w:p>
    <w:p w:rsidR="004B3887" w:rsidRPr="004E49B4" w:rsidRDefault="004B3887" w:rsidP="004B3887">
      <w:pPr>
        <w:tabs>
          <w:tab w:val="left" w:pos="5790"/>
        </w:tabs>
        <w:jc w:val="both"/>
        <w:rPr>
          <w:b/>
          <w:i/>
          <w:sz w:val="16"/>
          <w:szCs w:val="16"/>
        </w:rPr>
      </w:pPr>
    </w:p>
    <w:p w:rsidR="004B3887" w:rsidRPr="004E49B4" w:rsidRDefault="004B3887" w:rsidP="004B3887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4E49B4">
        <w:rPr>
          <w:sz w:val="28"/>
          <w:szCs w:val="28"/>
        </w:rPr>
        <w:t>З метою створення позитивного туристичного іміджу регіону та поширення інформації про туристичну привабливість області, на виконання п.</w:t>
      </w:r>
      <w:r w:rsidR="006D2D06" w:rsidRPr="004E49B4">
        <w:rPr>
          <w:sz w:val="28"/>
          <w:szCs w:val="28"/>
        </w:rPr>
        <w:t>3.6</w:t>
      </w:r>
      <w:r w:rsidRPr="004E49B4">
        <w:rPr>
          <w:sz w:val="28"/>
          <w:szCs w:val="28"/>
        </w:rPr>
        <w:t xml:space="preserve"> обласної цільової Програми розвитку туризму в Чернігівській області на 2021-2027 роки, затвердженої рішенням </w:t>
      </w:r>
      <w:r w:rsidR="00776003" w:rsidRPr="004E49B4">
        <w:rPr>
          <w:sz w:val="28"/>
          <w:szCs w:val="28"/>
        </w:rPr>
        <w:t xml:space="preserve">Чернігівської </w:t>
      </w:r>
      <w:r w:rsidRPr="004E49B4">
        <w:rPr>
          <w:sz w:val="28"/>
          <w:szCs w:val="28"/>
        </w:rPr>
        <w:t xml:space="preserve">обласної ради від 28 жовтня 2020 року №46-25/VII зі змінами, затвердженими рішенням четвертої сесії </w:t>
      </w:r>
      <w:r w:rsidR="00A74221" w:rsidRPr="004E49B4">
        <w:rPr>
          <w:sz w:val="28"/>
          <w:szCs w:val="28"/>
        </w:rPr>
        <w:t xml:space="preserve">Чернігівської </w:t>
      </w:r>
      <w:r w:rsidRPr="004E49B4">
        <w:rPr>
          <w:sz w:val="28"/>
          <w:szCs w:val="28"/>
        </w:rPr>
        <w:t>обласної ради восьмого скликання від 20 квітня 2021 року № 14-4/VIII</w:t>
      </w:r>
    </w:p>
    <w:p w:rsidR="004B3887" w:rsidRPr="004E49B4" w:rsidRDefault="004B3887" w:rsidP="004B3887">
      <w:pPr>
        <w:tabs>
          <w:tab w:val="left" w:pos="5790"/>
        </w:tabs>
        <w:spacing w:before="120" w:after="120"/>
        <w:jc w:val="both"/>
        <w:rPr>
          <w:b/>
          <w:sz w:val="28"/>
          <w:szCs w:val="28"/>
        </w:rPr>
      </w:pPr>
      <w:r w:rsidRPr="004E49B4">
        <w:rPr>
          <w:b/>
          <w:sz w:val="28"/>
          <w:szCs w:val="28"/>
        </w:rPr>
        <w:t xml:space="preserve">н а к а з у ю: </w:t>
      </w:r>
    </w:p>
    <w:p w:rsidR="00D757E8" w:rsidRPr="004E49B4" w:rsidRDefault="00D757E8" w:rsidP="006C67D6">
      <w:pPr>
        <w:tabs>
          <w:tab w:val="left" w:pos="5790"/>
        </w:tabs>
        <w:spacing w:before="120"/>
        <w:ind w:firstLine="567"/>
        <w:jc w:val="both"/>
        <w:rPr>
          <w:sz w:val="28"/>
          <w:szCs w:val="28"/>
        </w:rPr>
      </w:pPr>
      <w:r w:rsidRPr="004E49B4">
        <w:rPr>
          <w:sz w:val="28"/>
          <w:szCs w:val="28"/>
        </w:rPr>
        <w:t xml:space="preserve">1. </w:t>
      </w:r>
      <w:r w:rsidR="00776003" w:rsidRPr="004E49B4">
        <w:rPr>
          <w:sz w:val="28"/>
          <w:szCs w:val="28"/>
        </w:rPr>
        <w:t>Директору комунального закладу</w:t>
      </w:r>
      <w:r w:rsidR="004B3887" w:rsidRPr="004E49B4">
        <w:rPr>
          <w:sz w:val="28"/>
          <w:szCs w:val="28"/>
        </w:rPr>
        <w:t xml:space="preserve"> «Організаційно-методичний центр контролю і технагляду закладів культури  і туризму» </w:t>
      </w:r>
      <w:r w:rsidR="00776003" w:rsidRPr="004E49B4">
        <w:rPr>
          <w:sz w:val="28"/>
          <w:szCs w:val="28"/>
        </w:rPr>
        <w:t xml:space="preserve">Чернігівської обласної ради </w:t>
      </w:r>
      <w:r w:rsidRPr="004E49B4">
        <w:rPr>
          <w:sz w:val="28"/>
          <w:szCs w:val="28"/>
        </w:rPr>
        <w:t>Олександру</w:t>
      </w:r>
      <w:r w:rsidR="004B3887" w:rsidRPr="004E49B4">
        <w:rPr>
          <w:sz w:val="28"/>
          <w:szCs w:val="28"/>
        </w:rPr>
        <w:t xml:space="preserve"> </w:t>
      </w:r>
      <w:r w:rsidR="0069373D" w:rsidRPr="004E49B4">
        <w:rPr>
          <w:sz w:val="28"/>
          <w:szCs w:val="28"/>
        </w:rPr>
        <w:t>СТЕЛЬМАХУ</w:t>
      </w:r>
      <w:r w:rsidR="004B3887" w:rsidRPr="004E49B4">
        <w:rPr>
          <w:sz w:val="28"/>
          <w:szCs w:val="28"/>
        </w:rPr>
        <w:t xml:space="preserve"> ЗАБЕЗПЕЧИТИ</w:t>
      </w:r>
      <w:r w:rsidR="0069373D" w:rsidRPr="004E49B4">
        <w:rPr>
          <w:sz w:val="28"/>
          <w:szCs w:val="28"/>
        </w:rPr>
        <w:t>,</w:t>
      </w:r>
      <w:r w:rsidRPr="004E49B4">
        <w:rPr>
          <w:sz w:val="28"/>
          <w:szCs w:val="28"/>
        </w:rPr>
        <w:t xml:space="preserve"> а саме</w:t>
      </w:r>
      <w:r w:rsidR="0069373D" w:rsidRPr="004E49B4">
        <w:rPr>
          <w:sz w:val="28"/>
          <w:szCs w:val="28"/>
        </w:rPr>
        <w:t>:</w:t>
      </w:r>
    </w:p>
    <w:p w:rsidR="006C67D6" w:rsidRPr="004E49B4" w:rsidRDefault="00776003" w:rsidP="006C67D6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4E49B4">
        <w:rPr>
          <w:sz w:val="28"/>
          <w:szCs w:val="28"/>
        </w:rPr>
        <w:t>1) Оплату</w:t>
      </w:r>
      <w:r w:rsidR="006C67D6" w:rsidRPr="004E49B4">
        <w:rPr>
          <w:sz w:val="28"/>
          <w:szCs w:val="28"/>
        </w:rPr>
        <w:t xml:space="preserve"> д</w:t>
      </w:r>
      <w:r w:rsidR="005D75A4" w:rsidRPr="004E49B4">
        <w:rPr>
          <w:sz w:val="28"/>
          <w:szCs w:val="28"/>
        </w:rPr>
        <w:t xml:space="preserve">оменного імені для туристичного </w:t>
      </w:r>
      <w:r w:rsidR="006C67D6" w:rsidRPr="004E49B4">
        <w:rPr>
          <w:sz w:val="28"/>
          <w:szCs w:val="28"/>
        </w:rPr>
        <w:t>сайту «Чернігівщина туристична» (chernihivregion.travel);</w:t>
      </w:r>
    </w:p>
    <w:p w:rsidR="006C67D6" w:rsidRPr="004E49B4" w:rsidRDefault="006C67D6" w:rsidP="006C67D6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4E49B4">
        <w:rPr>
          <w:sz w:val="28"/>
          <w:szCs w:val="28"/>
        </w:rPr>
        <w:t xml:space="preserve">2) Оплату </w:t>
      </w:r>
      <w:proofErr w:type="spellStart"/>
      <w:r w:rsidRPr="004E49B4">
        <w:rPr>
          <w:sz w:val="28"/>
          <w:szCs w:val="28"/>
        </w:rPr>
        <w:t>хостінгу</w:t>
      </w:r>
      <w:proofErr w:type="spellEnd"/>
      <w:r w:rsidRPr="004E49B4">
        <w:rPr>
          <w:sz w:val="28"/>
          <w:szCs w:val="28"/>
        </w:rPr>
        <w:t>;</w:t>
      </w:r>
    </w:p>
    <w:p w:rsidR="00D757E8" w:rsidRPr="004E49B4" w:rsidRDefault="00776003" w:rsidP="006C67D6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4E49B4">
        <w:rPr>
          <w:sz w:val="28"/>
          <w:szCs w:val="28"/>
        </w:rPr>
        <w:t>3) Технічну підтримку</w:t>
      </w:r>
      <w:r w:rsidR="006C67D6" w:rsidRPr="004E49B4">
        <w:rPr>
          <w:sz w:val="28"/>
          <w:szCs w:val="28"/>
        </w:rPr>
        <w:t xml:space="preserve"> сайту. Контроль працездатності порталу</w:t>
      </w:r>
      <w:r w:rsidRPr="004E49B4">
        <w:rPr>
          <w:sz w:val="28"/>
          <w:szCs w:val="28"/>
        </w:rPr>
        <w:t xml:space="preserve"> (в тому числі технічну підтримку</w:t>
      </w:r>
      <w:r w:rsidR="00185BE0" w:rsidRPr="004E49B4">
        <w:rPr>
          <w:sz w:val="28"/>
          <w:szCs w:val="28"/>
        </w:rPr>
        <w:t xml:space="preserve">, обслуговування) з використанням </w:t>
      </w:r>
      <w:proofErr w:type="spellStart"/>
      <w:r w:rsidR="00185BE0" w:rsidRPr="004E49B4">
        <w:rPr>
          <w:sz w:val="28"/>
          <w:szCs w:val="28"/>
        </w:rPr>
        <w:t>геопросторових</w:t>
      </w:r>
      <w:proofErr w:type="spellEnd"/>
      <w:r w:rsidR="00185BE0" w:rsidRPr="004E49B4">
        <w:rPr>
          <w:sz w:val="28"/>
          <w:szCs w:val="28"/>
        </w:rPr>
        <w:t xml:space="preserve"> технологій;</w:t>
      </w:r>
      <w:r w:rsidR="006C67D6" w:rsidRPr="004E49B4">
        <w:rPr>
          <w:sz w:val="28"/>
          <w:szCs w:val="28"/>
        </w:rPr>
        <w:t xml:space="preserve"> </w:t>
      </w:r>
      <w:r w:rsidR="00185BE0" w:rsidRPr="004E49B4">
        <w:rPr>
          <w:sz w:val="28"/>
          <w:szCs w:val="28"/>
          <w:lang w:val="en-US"/>
        </w:rPr>
        <w:t>SEO</w:t>
      </w:r>
      <w:r w:rsidR="00C97DF8" w:rsidRPr="004E49B4">
        <w:rPr>
          <w:sz w:val="28"/>
          <w:szCs w:val="28"/>
        </w:rPr>
        <w:t>-</w:t>
      </w:r>
      <w:r w:rsidR="00185BE0" w:rsidRPr="004E49B4">
        <w:rPr>
          <w:sz w:val="28"/>
          <w:szCs w:val="28"/>
        </w:rPr>
        <w:t xml:space="preserve">оптимізація, </w:t>
      </w:r>
      <w:proofErr w:type="spellStart"/>
      <w:r w:rsidR="00185BE0" w:rsidRPr="004E49B4">
        <w:rPr>
          <w:sz w:val="28"/>
          <w:szCs w:val="28"/>
        </w:rPr>
        <w:t>таргетинг</w:t>
      </w:r>
      <w:proofErr w:type="spellEnd"/>
      <w:r w:rsidR="00185BE0" w:rsidRPr="004E49B4">
        <w:rPr>
          <w:sz w:val="28"/>
          <w:szCs w:val="28"/>
        </w:rPr>
        <w:t xml:space="preserve"> через всеукраїнські та міжнародні туристи</w:t>
      </w:r>
      <w:r w:rsidRPr="004E49B4">
        <w:rPr>
          <w:sz w:val="28"/>
          <w:szCs w:val="28"/>
        </w:rPr>
        <w:t>чні та новинні</w:t>
      </w:r>
      <w:r w:rsidR="00E375EF" w:rsidRPr="004E49B4">
        <w:rPr>
          <w:sz w:val="28"/>
          <w:szCs w:val="28"/>
        </w:rPr>
        <w:t xml:space="preserve"> Інтернет-портали.</w:t>
      </w:r>
    </w:p>
    <w:p w:rsidR="004B3887" w:rsidRPr="004E49B4" w:rsidRDefault="004B3887" w:rsidP="006C67D6">
      <w:pPr>
        <w:tabs>
          <w:tab w:val="left" w:pos="5790"/>
        </w:tabs>
        <w:spacing w:before="120"/>
        <w:ind w:firstLine="567"/>
        <w:jc w:val="both"/>
        <w:rPr>
          <w:sz w:val="28"/>
          <w:szCs w:val="28"/>
        </w:rPr>
      </w:pPr>
      <w:r w:rsidRPr="004E49B4">
        <w:rPr>
          <w:sz w:val="28"/>
          <w:szCs w:val="28"/>
        </w:rPr>
        <w:t xml:space="preserve">2. Контроль за виконанням наказу покласти на заступника директора  </w:t>
      </w:r>
      <w:r w:rsidR="006C67D6" w:rsidRPr="004E49B4">
        <w:rPr>
          <w:sz w:val="28"/>
          <w:szCs w:val="28"/>
        </w:rPr>
        <w:t xml:space="preserve">Департаменту </w:t>
      </w:r>
      <w:r w:rsidR="00776003" w:rsidRPr="004E49B4">
        <w:rPr>
          <w:sz w:val="28"/>
          <w:szCs w:val="28"/>
        </w:rPr>
        <w:t xml:space="preserve">культури і туризму, національностей та релігій Чернігівської обласної державної адміністрації </w:t>
      </w:r>
      <w:r w:rsidRPr="004E49B4">
        <w:rPr>
          <w:sz w:val="28"/>
          <w:szCs w:val="28"/>
        </w:rPr>
        <w:t>- начальника управління туризму та охорони культурної спадщини Павла ВЕСЕЛОВА.</w:t>
      </w:r>
    </w:p>
    <w:p w:rsidR="004B3887" w:rsidRPr="004E49B4" w:rsidRDefault="004B3887" w:rsidP="004B3887">
      <w:pPr>
        <w:tabs>
          <w:tab w:val="left" w:pos="5790"/>
        </w:tabs>
        <w:jc w:val="both"/>
        <w:rPr>
          <w:sz w:val="28"/>
          <w:szCs w:val="28"/>
        </w:rPr>
      </w:pPr>
    </w:p>
    <w:p w:rsidR="004B3887" w:rsidRPr="004E49B4" w:rsidRDefault="004B3887" w:rsidP="004B3887">
      <w:pPr>
        <w:tabs>
          <w:tab w:val="left" w:pos="5790"/>
        </w:tabs>
        <w:ind w:left="-567"/>
        <w:jc w:val="both"/>
        <w:rPr>
          <w:sz w:val="28"/>
          <w:szCs w:val="28"/>
        </w:rPr>
      </w:pPr>
      <w:r w:rsidRPr="004E49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3887" w:rsidRPr="004E49B4" w:rsidRDefault="004B3887" w:rsidP="004B3887">
      <w:pPr>
        <w:tabs>
          <w:tab w:val="left" w:pos="5790"/>
        </w:tabs>
        <w:ind w:left="-567"/>
        <w:jc w:val="both"/>
        <w:rPr>
          <w:sz w:val="28"/>
          <w:szCs w:val="28"/>
        </w:rPr>
      </w:pPr>
    </w:p>
    <w:p w:rsidR="004B3887" w:rsidRPr="004E49B4" w:rsidRDefault="004B3887" w:rsidP="009B24E6">
      <w:pPr>
        <w:tabs>
          <w:tab w:val="left" w:pos="7088"/>
        </w:tabs>
        <w:ind w:left="-567"/>
        <w:rPr>
          <w:sz w:val="28"/>
          <w:szCs w:val="28"/>
        </w:rPr>
      </w:pPr>
      <w:r w:rsidRPr="004E49B4">
        <w:rPr>
          <w:sz w:val="28"/>
          <w:szCs w:val="28"/>
        </w:rPr>
        <w:t xml:space="preserve">      Директор                                                                                        Людмила ЗАМАЙ</w:t>
      </w:r>
      <w:bookmarkStart w:id="0" w:name="_GoBack"/>
      <w:bookmarkEnd w:id="0"/>
    </w:p>
    <w:p w:rsidR="004B3887" w:rsidRPr="004E49B4" w:rsidRDefault="004B3887" w:rsidP="004B3887">
      <w:pPr>
        <w:ind w:left="-567"/>
        <w:rPr>
          <w:sz w:val="28"/>
          <w:szCs w:val="28"/>
        </w:rPr>
      </w:pPr>
    </w:p>
    <w:p w:rsidR="004B3887" w:rsidRPr="004E49B4" w:rsidRDefault="004B3887" w:rsidP="004B3887">
      <w:pPr>
        <w:rPr>
          <w:i/>
          <w:sz w:val="28"/>
          <w:szCs w:val="28"/>
        </w:rPr>
      </w:pPr>
    </w:p>
    <w:p w:rsidR="004B3887" w:rsidRPr="004E49B4" w:rsidRDefault="004B3887" w:rsidP="004B3887">
      <w:pPr>
        <w:rPr>
          <w:i/>
          <w:sz w:val="28"/>
          <w:szCs w:val="28"/>
        </w:rPr>
      </w:pPr>
    </w:p>
    <w:p w:rsidR="004B3887" w:rsidRPr="004E49B4" w:rsidRDefault="004B3887" w:rsidP="004B3887">
      <w:pPr>
        <w:rPr>
          <w:i/>
          <w:sz w:val="28"/>
          <w:szCs w:val="28"/>
        </w:rPr>
      </w:pPr>
    </w:p>
    <w:p w:rsidR="004B3887" w:rsidRPr="004E49B4" w:rsidRDefault="004B3887" w:rsidP="004B3887">
      <w:pPr>
        <w:jc w:val="both"/>
        <w:rPr>
          <w:sz w:val="28"/>
          <w:szCs w:val="28"/>
        </w:rPr>
      </w:pPr>
    </w:p>
    <w:sectPr w:rsidR="004B3887" w:rsidRPr="004E49B4" w:rsidSect="00882329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2B" w:rsidRDefault="00ED102B">
      <w:r>
        <w:separator/>
      </w:r>
    </w:p>
  </w:endnote>
  <w:endnote w:type="continuationSeparator" w:id="0">
    <w:p w:rsidR="00ED102B" w:rsidRDefault="00ED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2B" w:rsidRDefault="00ED102B">
      <w:r>
        <w:separator/>
      </w:r>
    </w:p>
  </w:footnote>
  <w:footnote w:type="continuationSeparator" w:id="0">
    <w:p w:rsidR="00ED102B" w:rsidRDefault="00ED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185BE0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ED10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D47FA4" w:rsidRDefault="00185BE0" w:rsidP="006F2B06">
    <w:pPr>
      <w:pStyle w:val="a3"/>
      <w:framePr w:wrap="around" w:vAnchor="text" w:hAnchor="margin" w:xAlign="center" w:y="1"/>
      <w:spacing w:before="240"/>
      <w:rPr>
        <w:rStyle w:val="a5"/>
        <w:sz w:val="28"/>
        <w:szCs w:val="28"/>
      </w:rPr>
    </w:pPr>
    <w:r w:rsidRPr="00D47FA4">
      <w:rPr>
        <w:rStyle w:val="a5"/>
        <w:sz w:val="28"/>
        <w:szCs w:val="28"/>
      </w:rPr>
      <w:fldChar w:fldCharType="begin"/>
    </w:r>
    <w:r w:rsidRPr="00D47FA4">
      <w:rPr>
        <w:rStyle w:val="a5"/>
        <w:sz w:val="28"/>
        <w:szCs w:val="28"/>
      </w:rPr>
      <w:instrText xml:space="preserve">PAGE  </w:instrText>
    </w:r>
    <w:r w:rsidRPr="00D47FA4">
      <w:rPr>
        <w:rStyle w:val="a5"/>
        <w:sz w:val="28"/>
        <w:szCs w:val="28"/>
      </w:rPr>
      <w:fldChar w:fldCharType="separate"/>
    </w:r>
    <w:r w:rsidR="009B24E6">
      <w:rPr>
        <w:rStyle w:val="a5"/>
        <w:noProof/>
        <w:sz w:val="28"/>
        <w:szCs w:val="28"/>
      </w:rPr>
      <w:t>2</w:t>
    </w:r>
    <w:r w:rsidRPr="00D47FA4">
      <w:rPr>
        <w:rStyle w:val="a5"/>
        <w:sz w:val="28"/>
        <w:szCs w:val="28"/>
      </w:rPr>
      <w:fldChar w:fldCharType="end"/>
    </w:r>
  </w:p>
  <w:p w:rsidR="00817282" w:rsidRDefault="00ED10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4B3887" w:rsidP="00882329">
    <w:pPr>
      <w:pStyle w:val="a3"/>
      <w:jc w:val="center"/>
    </w:pPr>
    <w:r w:rsidRPr="000D24D2">
      <w:rPr>
        <w:noProof/>
        <w:color w:val="333333"/>
        <w:szCs w:val="28"/>
        <w:lang w:val="en-US" w:eastAsia="en-US"/>
      </w:rPr>
      <w:drawing>
        <wp:inline distT="0" distB="0" distL="0" distR="0">
          <wp:extent cx="428625" cy="5715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87"/>
    <w:rsid w:val="00023C4B"/>
    <w:rsid w:val="00185BE0"/>
    <w:rsid w:val="001930F3"/>
    <w:rsid w:val="001E02B2"/>
    <w:rsid w:val="00285DE6"/>
    <w:rsid w:val="00321E11"/>
    <w:rsid w:val="00382BAC"/>
    <w:rsid w:val="004B3887"/>
    <w:rsid w:val="004E49B4"/>
    <w:rsid w:val="004F064D"/>
    <w:rsid w:val="005C2964"/>
    <w:rsid w:val="005D75A4"/>
    <w:rsid w:val="005E4EC8"/>
    <w:rsid w:val="0069373D"/>
    <w:rsid w:val="006C67D6"/>
    <w:rsid w:val="006D2D06"/>
    <w:rsid w:val="00776003"/>
    <w:rsid w:val="008811F9"/>
    <w:rsid w:val="009B24E6"/>
    <w:rsid w:val="00A74221"/>
    <w:rsid w:val="00AA67CF"/>
    <w:rsid w:val="00AE3D1C"/>
    <w:rsid w:val="00B972F5"/>
    <w:rsid w:val="00BC07E3"/>
    <w:rsid w:val="00BC35E3"/>
    <w:rsid w:val="00C04092"/>
    <w:rsid w:val="00C0559A"/>
    <w:rsid w:val="00C97DF8"/>
    <w:rsid w:val="00D01848"/>
    <w:rsid w:val="00D757E8"/>
    <w:rsid w:val="00DB4C1E"/>
    <w:rsid w:val="00E375EF"/>
    <w:rsid w:val="00ED102B"/>
    <w:rsid w:val="00F33DAF"/>
    <w:rsid w:val="00FC4C56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AE3A"/>
  <w15:chartTrackingRefBased/>
  <w15:docId w15:val="{4DC4F151-896C-4B1B-A3BB-81ECC27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38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388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B3887"/>
  </w:style>
  <w:style w:type="paragraph" w:styleId="a6">
    <w:name w:val="List Paragraph"/>
    <w:basedOn w:val="a"/>
    <w:uiPriority w:val="34"/>
    <w:qFormat/>
    <w:rsid w:val="00D757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37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373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2024-10-07T08:22:00Z</cp:lastPrinted>
  <dcterms:created xsi:type="dcterms:W3CDTF">2024-12-19T13:19:00Z</dcterms:created>
  <dcterms:modified xsi:type="dcterms:W3CDTF">2024-12-19T13:19:00Z</dcterms:modified>
</cp:coreProperties>
</file>