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CE" w:rsidRPr="00EC2C89" w:rsidRDefault="00CE33CE" w:rsidP="00CE33CE">
      <w:pPr>
        <w:spacing w:before="120" w:after="120"/>
        <w:ind w:left="5670"/>
        <w:rPr>
          <w:sz w:val="28"/>
          <w:szCs w:val="28"/>
        </w:rPr>
      </w:pPr>
      <w:r w:rsidRPr="00EC2C89">
        <w:rPr>
          <w:sz w:val="28"/>
          <w:szCs w:val="28"/>
        </w:rPr>
        <w:t>ЗАТВЕРДЖЕНО</w:t>
      </w:r>
    </w:p>
    <w:p w:rsidR="00CE33CE" w:rsidRPr="00D43953" w:rsidRDefault="00CE33CE" w:rsidP="00CE33CE">
      <w:pPr>
        <w:ind w:left="5670"/>
        <w:rPr>
          <w:sz w:val="28"/>
          <w:szCs w:val="28"/>
        </w:rPr>
      </w:pPr>
      <w:r w:rsidRPr="00D43953">
        <w:rPr>
          <w:sz w:val="28"/>
          <w:szCs w:val="28"/>
        </w:rPr>
        <w:t>Наказ Департаменту культури і туризму, національностей та релігій Чернігівської обласної державної адміністрації</w:t>
      </w:r>
    </w:p>
    <w:p w:rsidR="00CE33CE" w:rsidRDefault="00CE33CE" w:rsidP="00CE33CE">
      <w:pPr>
        <w:spacing w:before="120" w:after="120"/>
        <w:ind w:left="567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26E92">
        <w:rPr>
          <w:sz w:val="28"/>
          <w:szCs w:val="28"/>
        </w:rPr>
        <w:t>___</w:t>
      </w:r>
      <w:r w:rsidR="00EF2FAF">
        <w:rPr>
          <w:sz w:val="28"/>
          <w:szCs w:val="28"/>
        </w:rPr>
        <w:t>2022</w:t>
      </w:r>
      <w:r>
        <w:rPr>
          <w:sz w:val="28"/>
          <w:szCs w:val="28"/>
        </w:rPr>
        <w:t xml:space="preserve"> року </w:t>
      </w:r>
      <w:r w:rsidR="00726E92">
        <w:rPr>
          <w:sz w:val="28"/>
          <w:szCs w:val="28"/>
        </w:rPr>
        <w:t>№_____</w:t>
      </w:r>
    </w:p>
    <w:p w:rsidR="00CE33CE" w:rsidRDefault="00CE33CE" w:rsidP="00CE33CE">
      <w:pPr>
        <w:tabs>
          <w:tab w:val="left" w:pos="5860"/>
          <w:tab w:val="right" w:pos="9355"/>
        </w:tabs>
        <w:spacing w:line="360" w:lineRule="auto"/>
        <w:rPr>
          <w:sz w:val="28"/>
        </w:rPr>
      </w:pPr>
    </w:p>
    <w:p w:rsidR="00726E92" w:rsidRDefault="00726E92" w:rsidP="00CE33CE">
      <w:pPr>
        <w:tabs>
          <w:tab w:val="left" w:pos="5860"/>
          <w:tab w:val="right" w:pos="9355"/>
        </w:tabs>
        <w:spacing w:line="360" w:lineRule="auto"/>
        <w:rPr>
          <w:sz w:val="28"/>
        </w:rPr>
      </w:pPr>
    </w:p>
    <w:p w:rsidR="00DA223F" w:rsidRPr="00DA223F" w:rsidRDefault="00CE33CE" w:rsidP="00DA223F">
      <w:pPr>
        <w:shd w:val="clear" w:color="auto" w:fill="FFFFFF"/>
        <w:spacing w:line="320" w:lineRule="exact"/>
        <w:ind w:right="12"/>
        <w:jc w:val="center"/>
        <w:rPr>
          <w:b/>
        </w:rPr>
      </w:pPr>
      <w:r w:rsidRPr="00DA223F">
        <w:rPr>
          <w:b/>
          <w:bCs/>
          <w:sz w:val="28"/>
          <w:szCs w:val="28"/>
        </w:rPr>
        <w:t>ПОЛОЖЕННЯ</w:t>
      </w:r>
    </w:p>
    <w:p w:rsidR="00DA223F" w:rsidRPr="00DA223F" w:rsidRDefault="00DA223F" w:rsidP="00DA223F">
      <w:pPr>
        <w:shd w:val="clear" w:color="auto" w:fill="FFFFFF"/>
        <w:spacing w:before="3"/>
        <w:ind w:right="35"/>
        <w:jc w:val="center"/>
        <w:rPr>
          <w:b/>
        </w:rPr>
      </w:pPr>
      <w:r w:rsidRPr="00DA223F">
        <w:rPr>
          <w:b/>
          <w:bCs/>
          <w:sz w:val="28"/>
          <w:szCs w:val="28"/>
        </w:rPr>
        <w:t>про щорічний обласний конкурс в</w:t>
      </w:r>
      <w:r w:rsidR="00CE33CE">
        <w:rPr>
          <w:b/>
          <w:bCs/>
          <w:sz w:val="28"/>
          <w:szCs w:val="28"/>
        </w:rPr>
        <w:t>иконавців на духових та ударних</w:t>
      </w:r>
      <w:r w:rsidRPr="00DA223F">
        <w:rPr>
          <w:b/>
          <w:bCs/>
          <w:sz w:val="28"/>
          <w:szCs w:val="28"/>
        </w:rPr>
        <w:t xml:space="preserve"> інструментах імені Тимофія </w:t>
      </w:r>
      <w:proofErr w:type="spellStart"/>
      <w:r w:rsidRPr="00DA223F">
        <w:rPr>
          <w:b/>
          <w:bCs/>
          <w:sz w:val="28"/>
          <w:szCs w:val="28"/>
        </w:rPr>
        <w:t>Докшицера</w:t>
      </w:r>
      <w:proofErr w:type="spellEnd"/>
      <w:r w:rsidRPr="00DA223F">
        <w:rPr>
          <w:b/>
          <w:bCs/>
          <w:sz w:val="28"/>
          <w:szCs w:val="28"/>
        </w:rPr>
        <w:t xml:space="preserve"> серед учнів мистецьких шкіл</w:t>
      </w:r>
      <w:r w:rsidR="00CE33CE">
        <w:rPr>
          <w:b/>
          <w:bCs/>
          <w:sz w:val="28"/>
          <w:szCs w:val="28"/>
        </w:rPr>
        <w:t xml:space="preserve"> області</w:t>
      </w:r>
    </w:p>
    <w:p w:rsidR="00DA223F" w:rsidRDefault="00DA223F" w:rsidP="00CE33CE">
      <w:pPr>
        <w:shd w:val="clear" w:color="auto" w:fill="FFFFFF"/>
        <w:spacing w:line="360" w:lineRule="auto"/>
        <w:jc w:val="center"/>
        <w:rPr>
          <w:bCs/>
          <w:spacing w:val="-6"/>
          <w:sz w:val="30"/>
          <w:szCs w:val="30"/>
        </w:rPr>
      </w:pPr>
    </w:p>
    <w:p w:rsidR="00DA223F" w:rsidRDefault="00DA223F" w:rsidP="00CE33CE">
      <w:pPr>
        <w:shd w:val="clear" w:color="auto" w:fill="FFFFFF"/>
        <w:ind w:firstLine="567"/>
        <w:jc w:val="center"/>
        <w:rPr>
          <w:b/>
          <w:bCs/>
          <w:spacing w:val="-6"/>
          <w:sz w:val="28"/>
          <w:szCs w:val="28"/>
        </w:rPr>
      </w:pPr>
      <w:r w:rsidRPr="00DA223F">
        <w:rPr>
          <w:b/>
          <w:bCs/>
          <w:spacing w:val="-6"/>
          <w:sz w:val="28"/>
          <w:szCs w:val="28"/>
        </w:rPr>
        <w:t>І. Загальні положення</w:t>
      </w:r>
    </w:p>
    <w:p w:rsidR="00CE33CE" w:rsidRPr="001369A3" w:rsidRDefault="00CE33CE" w:rsidP="00CE33CE">
      <w:pPr>
        <w:shd w:val="clear" w:color="auto" w:fill="FFFFFF"/>
        <w:ind w:firstLine="567"/>
        <w:jc w:val="center"/>
        <w:rPr>
          <w:bCs/>
          <w:spacing w:val="-6"/>
          <w:sz w:val="28"/>
          <w:szCs w:val="28"/>
        </w:rPr>
      </w:pPr>
    </w:p>
    <w:p w:rsidR="00DA223F" w:rsidRDefault="00CE33CE" w:rsidP="00DA223F">
      <w:pPr>
        <w:pStyle w:val="a5"/>
        <w:spacing w:after="0"/>
        <w:ind w:left="0" w:firstLine="561"/>
        <w:jc w:val="both"/>
        <w:rPr>
          <w:sz w:val="28"/>
          <w:szCs w:val="28"/>
        </w:rPr>
      </w:pPr>
      <w:r w:rsidRPr="00E869E1">
        <w:rPr>
          <w:bCs/>
          <w:spacing w:val="-6"/>
          <w:sz w:val="28"/>
          <w:szCs w:val="28"/>
        </w:rPr>
        <w:t>1. </w:t>
      </w:r>
      <w:r w:rsidR="00DA223F" w:rsidRPr="00E869E1">
        <w:rPr>
          <w:bCs/>
          <w:spacing w:val="-6"/>
          <w:sz w:val="28"/>
          <w:szCs w:val="28"/>
        </w:rPr>
        <w:t>Це Положення визначає порядок проведення щорічного о</w:t>
      </w:r>
      <w:r w:rsidR="00DA223F" w:rsidRPr="00E869E1">
        <w:rPr>
          <w:sz w:val="28"/>
          <w:szCs w:val="28"/>
        </w:rPr>
        <w:t xml:space="preserve">бласного конкурсу виконавців на духових та ударних інструментах імені Тимофія </w:t>
      </w:r>
      <w:proofErr w:type="spellStart"/>
      <w:r w:rsidR="00DA223F" w:rsidRPr="00E869E1">
        <w:rPr>
          <w:sz w:val="28"/>
          <w:szCs w:val="28"/>
        </w:rPr>
        <w:t>Докшицера</w:t>
      </w:r>
      <w:proofErr w:type="spellEnd"/>
      <w:r w:rsidR="00DA223F" w:rsidRPr="00E869E1">
        <w:rPr>
          <w:sz w:val="28"/>
          <w:szCs w:val="28"/>
        </w:rPr>
        <w:t xml:space="preserve"> серед учнів мистецьких шкіл </w:t>
      </w:r>
      <w:r w:rsidR="00FA2194" w:rsidRPr="00E869E1">
        <w:rPr>
          <w:sz w:val="28"/>
          <w:szCs w:val="28"/>
        </w:rPr>
        <w:t xml:space="preserve">Чернігівської </w:t>
      </w:r>
      <w:r w:rsidRPr="00E869E1">
        <w:rPr>
          <w:sz w:val="28"/>
          <w:szCs w:val="28"/>
        </w:rPr>
        <w:t xml:space="preserve">області </w:t>
      </w:r>
      <w:r w:rsidR="00DA223F" w:rsidRPr="00E869E1">
        <w:rPr>
          <w:sz w:val="28"/>
          <w:szCs w:val="28"/>
        </w:rPr>
        <w:t>(надалі – Конкурс).</w:t>
      </w:r>
    </w:p>
    <w:p w:rsidR="00DA223F" w:rsidRPr="006F3FC5" w:rsidRDefault="00DA223F" w:rsidP="00DA223F">
      <w:pPr>
        <w:pStyle w:val="a5"/>
        <w:spacing w:after="0"/>
        <w:ind w:left="0" w:firstLine="561"/>
        <w:jc w:val="both"/>
        <w:rPr>
          <w:sz w:val="28"/>
          <w:szCs w:val="28"/>
        </w:rPr>
      </w:pPr>
    </w:p>
    <w:p w:rsidR="00DA223F" w:rsidRDefault="00DA223F" w:rsidP="00DA223F">
      <w:pPr>
        <w:pStyle w:val="a5"/>
        <w:spacing w:after="0"/>
        <w:ind w:left="0" w:firstLine="560"/>
        <w:jc w:val="both"/>
        <w:rPr>
          <w:sz w:val="28"/>
          <w:szCs w:val="28"/>
        </w:rPr>
      </w:pPr>
      <w:r w:rsidRPr="00005205">
        <w:rPr>
          <w:sz w:val="28"/>
          <w:szCs w:val="28"/>
          <w:lang w:val="ru-RU"/>
        </w:rPr>
        <w:t>2</w:t>
      </w:r>
      <w:r w:rsidR="00CE33CE">
        <w:rPr>
          <w:sz w:val="28"/>
          <w:szCs w:val="28"/>
        </w:rPr>
        <w:t>. </w:t>
      </w:r>
      <w:r>
        <w:rPr>
          <w:sz w:val="28"/>
          <w:szCs w:val="28"/>
        </w:rPr>
        <w:t xml:space="preserve">Метою конкурсу є </w:t>
      </w:r>
      <w:r w:rsidR="001369A3">
        <w:rPr>
          <w:sz w:val="28"/>
          <w:szCs w:val="28"/>
        </w:rPr>
        <w:t xml:space="preserve">виявлення талановитих та </w:t>
      </w:r>
      <w:r w:rsidRPr="008C496A">
        <w:rPr>
          <w:sz w:val="28"/>
          <w:szCs w:val="28"/>
        </w:rPr>
        <w:t xml:space="preserve">перспективних у професійному відношенні </w:t>
      </w:r>
      <w:r>
        <w:rPr>
          <w:sz w:val="28"/>
          <w:szCs w:val="28"/>
        </w:rPr>
        <w:t>учнів</w:t>
      </w:r>
      <w:r w:rsidR="001369A3">
        <w:rPr>
          <w:sz w:val="28"/>
          <w:szCs w:val="28"/>
        </w:rPr>
        <w:t xml:space="preserve">, </w:t>
      </w:r>
      <w:r w:rsidRPr="008C496A">
        <w:rPr>
          <w:sz w:val="28"/>
          <w:szCs w:val="28"/>
        </w:rPr>
        <w:t>розкриття їх творчого потенціалу</w:t>
      </w:r>
      <w:r>
        <w:rPr>
          <w:sz w:val="28"/>
          <w:szCs w:val="28"/>
        </w:rPr>
        <w:t>.</w:t>
      </w:r>
    </w:p>
    <w:p w:rsidR="00DA223F" w:rsidRDefault="00DA223F" w:rsidP="00DA223F">
      <w:pPr>
        <w:pStyle w:val="a5"/>
        <w:spacing w:after="0"/>
        <w:ind w:left="0" w:firstLine="560"/>
        <w:jc w:val="both"/>
        <w:rPr>
          <w:sz w:val="28"/>
          <w:szCs w:val="28"/>
        </w:rPr>
      </w:pPr>
    </w:p>
    <w:p w:rsidR="00DA223F" w:rsidRDefault="00CE33CE" w:rsidP="00DA223F">
      <w:pPr>
        <w:pStyle w:val="a5"/>
        <w:spacing w:after="0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A223F">
        <w:rPr>
          <w:sz w:val="28"/>
          <w:szCs w:val="28"/>
        </w:rPr>
        <w:t>Завданнями Конкурсу є:</w:t>
      </w:r>
    </w:p>
    <w:p w:rsidR="00C76988" w:rsidRDefault="00C76988" w:rsidP="00DA223F">
      <w:pPr>
        <w:pStyle w:val="a5"/>
        <w:spacing w:after="0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популяризація виконавства на духових та ударних інструментах;</w:t>
      </w:r>
    </w:p>
    <w:p w:rsidR="00DA223F" w:rsidRDefault="00DA223F" w:rsidP="00DA223F">
      <w:pPr>
        <w:pStyle w:val="a5"/>
        <w:spacing w:after="0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>розвиток духової музики на Чернігівщині;</w:t>
      </w:r>
    </w:p>
    <w:p w:rsidR="00DA223F" w:rsidRPr="00005205" w:rsidRDefault="00DA223F" w:rsidP="00DA223F">
      <w:pPr>
        <w:pStyle w:val="a5"/>
        <w:spacing w:after="0"/>
        <w:ind w:left="0" w:firstLine="560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</w:rPr>
        <w:t>обмін</w:t>
      </w:r>
      <w:r w:rsidRPr="006F3FC5">
        <w:rPr>
          <w:sz w:val="28"/>
          <w:szCs w:val="28"/>
        </w:rPr>
        <w:t xml:space="preserve"> творчими досягненнями </w:t>
      </w:r>
      <w:r w:rsidRPr="006F3FC5">
        <w:rPr>
          <w:spacing w:val="-2"/>
          <w:sz w:val="28"/>
          <w:szCs w:val="28"/>
        </w:rPr>
        <w:t>учнів та викладачів закладів мистецької освіти області</w:t>
      </w:r>
      <w:r>
        <w:rPr>
          <w:spacing w:val="-2"/>
          <w:sz w:val="28"/>
          <w:szCs w:val="28"/>
          <w:lang w:val="ru-RU"/>
        </w:rPr>
        <w:t>;</w:t>
      </w:r>
    </w:p>
    <w:p w:rsidR="00DA223F" w:rsidRDefault="00DA223F" w:rsidP="00DA223F">
      <w:pPr>
        <w:pStyle w:val="a5"/>
        <w:spacing w:after="0"/>
        <w:ind w:left="0" w:firstLine="560"/>
        <w:jc w:val="both"/>
        <w:rPr>
          <w:sz w:val="28"/>
          <w:szCs w:val="28"/>
        </w:rPr>
      </w:pPr>
      <w:r w:rsidRPr="006F3FC5">
        <w:rPr>
          <w:sz w:val="28"/>
          <w:szCs w:val="28"/>
        </w:rPr>
        <w:t>розвит</w:t>
      </w:r>
      <w:r>
        <w:rPr>
          <w:sz w:val="28"/>
          <w:szCs w:val="28"/>
        </w:rPr>
        <w:t>ок</w:t>
      </w:r>
      <w:r w:rsidRPr="006F3FC5">
        <w:rPr>
          <w:sz w:val="28"/>
          <w:szCs w:val="28"/>
        </w:rPr>
        <w:t xml:space="preserve"> їх виконавської майстерності;</w:t>
      </w:r>
    </w:p>
    <w:p w:rsidR="00DA223F" w:rsidRPr="008C496A" w:rsidRDefault="00DA223F" w:rsidP="00DA223F">
      <w:pPr>
        <w:pStyle w:val="a5"/>
        <w:spacing w:after="0"/>
        <w:ind w:left="0" w:firstLine="560"/>
        <w:jc w:val="both"/>
        <w:rPr>
          <w:sz w:val="28"/>
          <w:szCs w:val="28"/>
        </w:rPr>
      </w:pPr>
      <w:r w:rsidRPr="008C496A">
        <w:rPr>
          <w:sz w:val="28"/>
          <w:szCs w:val="28"/>
        </w:rPr>
        <w:t xml:space="preserve">виявлення актуальних методичних проблем та пошуки </w:t>
      </w:r>
      <w:r w:rsidR="00CE33CE">
        <w:rPr>
          <w:sz w:val="28"/>
          <w:szCs w:val="28"/>
        </w:rPr>
        <w:t>шляхів</w:t>
      </w:r>
      <w:r w:rsidRPr="008C496A">
        <w:rPr>
          <w:sz w:val="28"/>
          <w:szCs w:val="28"/>
        </w:rPr>
        <w:t xml:space="preserve"> їх </w:t>
      </w:r>
      <w:r w:rsidR="00CE33CE">
        <w:rPr>
          <w:sz w:val="28"/>
          <w:szCs w:val="28"/>
        </w:rPr>
        <w:t>вирішення</w:t>
      </w:r>
      <w:r>
        <w:rPr>
          <w:sz w:val="28"/>
          <w:szCs w:val="28"/>
        </w:rPr>
        <w:t>.</w:t>
      </w:r>
    </w:p>
    <w:p w:rsidR="00DA223F" w:rsidRPr="006F3FC5" w:rsidRDefault="00DA223F" w:rsidP="00DA223F">
      <w:pPr>
        <w:pStyle w:val="a5"/>
        <w:spacing w:after="0"/>
        <w:ind w:left="0" w:firstLine="560"/>
        <w:jc w:val="both"/>
        <w:rPr>
          <w:spacing w:val="-2"/>
          <w:sz w:val="28"/>
          <w:szCs w:val="28"/>
        </w:rPr>
      </w:pPr>
    </w:p>
    <w:p w:rsidR="00DA223F" w:rsidRDefault="00CE33CE" w:rsidP="00CE33CE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  <w:r w:rsidRPr="00E869E1">
        <w:rPr>
          <w:sz w:val="28"/>
          <w:szCs w:val="28"/>
        </w:rPr>
        <w:t>4</w:t>
      </w:r>
      <w:r w:rsidR="00DA223F" w:rsidRPr="00E869E1">
        <w:rPr>
          <w:sz w:val="28"/>
          <w:szCs w:val="28"/>
        </w:rPr>
        <w:t>.</w:t>
      </w:r>
      <w:r w:rsidRPr="00E869E1">
        <w:rPr>
          <w:sz w:val="28"/>
          <w:szCs w:val="28"/>
        </w:rPr>
        <w:t> </w:t>
      </w:r>
      <w:r w:rsidR="00DA223F" w:rsidRPr="00E869E1">
        <w:rPr>
          <w:sz w:val="28"/>
          <w:szCs w:val="28"/>
        </w:rPr>
        <w:t>Організаторами Конкурсу є</w:t>
      </w:r>
      <w:r w:rsidRPr="00E869E1">
        <w:rPr>
          <w:sz w:val="28"/>
          <w:szCs w:val="28"/>
        </w:rPr>
        <w:t xml:space="preserve"> </w:t>
      </w:r>
      <w:r w:rsidR="00DA223F" w:rsidRPr="00E869E1">
        <w:rPr>
          <w:sz w:val="28"/>
          <w:szCs w:val="28"/>
        </w:rPr>
        <w:t>Департамент культури і туризму,</w:t>
      </w:r>
      <w:r w:rsidR="00DA223F" w:rsidRPr="00E869E1">
        <w:rPr>
          <w:b/>
          <w:sz w:val="28"/>
          <w:szCs w:val="28"/>
        </w:rPr>
        <w:t xml:space="preserve"> </w:t>
      </w:r>
      <w:r w:rsidR="00DA223F" w:rsidRPr="00E869E1">
        <w:rPr>
          <w:sz w:val="28"/>
          <w:szCs w:val="28"/>
        </w:rPr>
        <w:t>національностей та релігій</w:t>
      </w:r>
      <w:r w:rsidR="00DA223F" w:rsidRPr="00E869E1">
        <w:rPr>
          <w:b/>
          <w:sz w:val="28"/>
          <w:szCs w:val="28"/>
        </w:rPr>
        <w:t xml:space="preserve"> </w:t>
      </w:r>
      <w:r w:rsidR="00DA223F" w:rsidRPr="00E869E1">
        <w:rPr>
          <w:sz w:val="28"/>
          <w:szCs w:val="28"/>
        </w:rPr>
        <w:t>Чернігівської об</w:t>
      </w:r>
      <w:r w:rsidRPr="00E869E1">
        <w:rPr>
          <w:sz w:val="28"/>
          <w:szCs w:val="28"/>
        </w:rPr>
        <w:t xml:space="preserve">ласної державної адміністрації та </w:t>
      </w:r>
      <w:r w:rsidRPr="00E869E1">
        <w:rPr>
          <w:color w:val="000000" w:themeColor="text1"/>
          <w:sz w:val="28"/>
          <w:szCs w:val="28"/>
        </w:rPr>
        <w:t>к</w:t>
      </w:r>
      <w:r w:rsidR="00DA223F" w:rsidRPr="00E869E1">
        <w:rPr>
          <w:color w:val="000000" w:themeColor="text1"/>
          <w:sz w:val="28"/>
          <w:szCs w:val="28"/>
        </w:rPr>
        <w:t>омунальний заклад «Чернігівський фаховий музичний коледж</w:t>
      </w:r>
      <w:r w:rsidR="008C5F0D" w:rsidRPr="00E869E1">
        <w:rPr>
          <w:color w:val="000000" w:themeColor="text1"/>
          <w:sz w:val="28"/>
          <w:szCs w:val="28"/>
        </w:rPr>
        <w:t xml:space="preserve"> </w:t>
      </w:r>
      <w:r w:rsidR="00726E92" w:rsidRPr="00E869E1">
        <w:rPr>
          <w:color w:val="000000" w:themeColor="text1"/>
          <w:sz w:val="28"/>
          <w:szCs w:val="28"/>
        </w:rPr>
        <w:t>ім.</w:t>
      </w:r>
      <w:r w:rsidR="008C5F0D" w:rsidRPr="00E869E1">
        <w:rPr>
          <w:color w:val="000000" w:themeColor="text1"/>
          <w:sz w:val="28"/>
          <w:szCs w:val="28"/>
        </w:rPr>
        <w:t> </w:t>
      </w:r>
      <w:r w:rsidR="00DA223F" w:rsidRPr="00E869E1">
        <w:rPr>
          <w:color w:val="000000" w:themeColor="text1"/>
          <w:sz w:val="28"/>
          <w:szCs w:val="28"/>
        </w:rPr>
        <w:t>Л</w:t>
      </w:r>
      <w:r w:rsidRPr="00E869E1">
        <w:rPr>
          <w:color w:val="000000" w:themeColor="text1"/>
          <w:sz w:val="28"/>
          <w:szCs w:val="28"/>
        </w:rPr>
        <w:t>.</w:t>
      </w:r>
      <w:r w:rsidR="00DA223F" w:rsidRPr="00E869E1">
        <w:rPr>
          <w:color w:val="000000" w:themeColor="text1"/>
          <w:sz w:val="28"/>
          <w:szCs w:val="28"/>
        </w:rPr>
        <w:t>М</w:t>
      </w:r>
      <w:r w:rsidRPr="00E869E1">
        <w:rPr>
          <w:color w:val="000000" w:themeColor="text1"/>
          <w:sz w:val="28"/>
          <w:szCs w:val="28"/>
        </w:rPr>
        <w:t>.</w:t>
      </w:r>
      <w:r w:rsidR="00726E92" w:rsidRPr="00E869E1">
        <w:rPr>
          <w:color w:val="000000" w:themeColor="text1"/>
          <w:sz w:val="28"/>
          <w:szCs w:val="28"/>
        </w:rPr>
        <w:t> </w:t>
      </w:r>
      <w:r w:rsidR="00DA223F" w:rsidRPr="00E869E1">
        <w:rPr>
          <w:color w:val="000000" w:themeColor="text1"/>
          <w:sz w:val="28"/>
          <w:szCs w:val="28"/>
        </w:rPr>
        <w:t>Ревуцького»</w:t>
      </w:r>
      <w:r w:rsidR="00DA223F" w:rsidRPr="00E869E1">
        <w:rPr>
          <w:sz w:val="28"/>
          <w:szCs w:val="28"/>
        </w:rPr>
        <w:t xml:space="preserve"> Чернігівської обласної ради.</w:t>
      </w:r>
    </w:p>
    <w:p w:rsidR="009F4F45" w:rsidRDefault="009F4F45" w:rsidP="00DA223F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</w:p>
    <w:p w:rsidR="009F4F45" w:rsidRDefault="00CE33CE" w:rsidP="00DA223F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  <w:r w:rsidRPr="00E869E1">
        <w:rPr>
          <w:sz w:val="28"/>
          <w:szCs w:val="28"/>
        </w:rPr>
        <w:t>5. </w:t>
      </w:r>
      <w:r w:rsidR="009F4F45" w:rsidRPr="00E869E1">
        <w:rPr>
          <w:sz w:val="28"/>
          <w:szCs w:val="28"/>
        </w:rPr>
        <w:t xml:space="preserve">Інформація про проведення Конкурсу розміщується на офіційному веб-сайті </w:t>
      </w:r>
      <w:r w:rsidR="00726E92" w:rsidRPr="00E869E1">
        <w:rPr>
          <w:color w:val="000000" w:themeColor="text1"/>
          <w:sz w:val="28"/>
          <w:szCs w:val="28"/>
        </w:rPr>
        <w:t>комунального закладу «Чернігівський фаховий музичний коледж ім.</w:t>
      </w:r>
      <w:r w:rsidR="008C5F0D" w:rsidRPr="00E869E1">
        <w:rPr>
          <w:color w:val="000000" w:themeColor="text1"/>
          <w:sz w:val="28"/>
          <w:szCs w:val="28"/>
        </w:rPr>
        <w:t> </w:t>
      </w:r>
      <w:r w:rsidR="00726E92" w:rsidRPr="00E869E1">
        <w:rPr>
          <w:color w:val="000000" w:themeColor="text1"/>
          <w:sz w:val="28"/>
          <w:szCs w:val="28"/>
        </w:rPr>
        <w:t>Л.М. Ревуцького»</w:t>
      </w:r>
      <w:r w:rsidR="00726E92" w:rsidRPr="00E869E1">
        <w:rPr>
          <w:sz w:val="28"/>
          <w:szCs w:val="28"/>
        </w:rPr>
        <w:t xml:space="preserve"> Чернігівської обласної ради</w:t>
      </w:r>
      <w:r w:rsidR="009F4F45" w:rsidRPr="00E869E1">
        <w:rPr>
          <w:sz w:val="28"/>
          <w:szCs w:val="28"/>
        </w:rPr>
        <w:t>, соціальних мережах та в засобах масової інформації.</w:t>
      </w:r>
    </w:p>
    <w:p w:rsidR="00DA223F" w:rsidRPr="006F3FC5" w:rsidRDefault="00DA223F" w:rsidP="00DA223F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</w:p>
    <w:p w:rsidR="00DA223F" w:rsidRDefault="00CE33CE" w:rsidP="00CE33CE">
      <w:pPr>
        <w:tabs>
          <w:tab w:val="left" w:pos="486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ІІ. Учасники </w:t>
      </w:r>
      <w:r w:rsidR="00DA223F" w:rsidRPr="009F4F45">
        <w:rPr>
          <w:b/>
          <w:sz w:val="28"/>
          <w:szCs w:val="28"/>
        </w:rPr>
        <w:t>Конкурсу</w:t>
      </w:r>
    </w:p>
    <w:p w:rsidR="00FA2194" w:rsidRDefault="00FA2194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DA223F" w:rsidRDefault="00CE33CE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A223F" w:rsidRPr="006F3FC5">
        <w:rPr>
          <w:sz w:val="28"/>
          <w:szCs w:val="28"/>
        </w:rPr>
        <w:t>До участі у Конкурсі запрошуються учні мистецьких шкіл області – виконавці на духових</w:t>
      </w:r>
      <w:r w:rsidR="00DA223F">
        <w:rPr>
          <w:sz w:val="28"/>
          <w:szCs w:val="28"/>
        </w:rPr>
        <w:t xml:space="preserve"> та ударних </w:t>
      </w:r>
      <w:r w:rsidR="00DA223F" w:rsidRPr="006F3FC5">
        <w:rPr>
          <w:sz w:val="28"/>
          <w:szCs w:val="28"/>
        </w:rPr>
        <w:t xml:space="preserve">інструментах. </w:t>
      </w:r>
    </w:p>
    <w:p w:rsidR="009F4F45" w:rsidRDefault="009F4F45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9F4F45" w:rsidRPr="00E869E1" w:rsidRDefault="00CE33CE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F4F45">
        <w:rPr>
          <w:sz w:val="28"/>
          <w:szCs w:val="28"/>
        </w:rPr>
        <w:t xml:space="preserve">Конкурс </w:t>
      </w:r>
      <w:r w:rsidR="009F4F45" w:rsidRPr="00E869E1">
        <w:rPr>
          <w:sz w:val="28"/>
          <w:szCs w:val="28"/>
        </w:rPr>
        <w:t>проводиться за віковими категоріями:</w:t>
      </w:r>
    </w:p>
    <w:p w:rsidR="009F4F45" w:rsidRPr="00E869E1" w:rsidRDefault="009F4F45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E869E1">
        <w:rPr>
          <w:sz w:val="28"/>
          <w:szCs w:val="28"/>
        </w:rPr>
        <w:t>молодша група (7-9 років)</w:t>
      </w:r>
      <w:r w:rsidR="00FA2194" w:rsidRPr="00E869E1">
        <w:rPr>
          <w:sz w:val="28"/>
          <w:szCs w:val="28"/>
        </w:rPr>
        <w:t>;</w:t>
      </w:r>
    </w:p>
    <w:p w:rsidR="009F4F45" w:rsidRPr="00E869E1" w:rsidRDefault="009F4F45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E869E1">
        <w:rPr>
          <w:sz w:val="28"/>
          <w:szCs w:val="28"/>
        </w:rPr>
        <w:t xml:space="preserve">середня </w:t>
      </w:r>
      <w:r w:rsidR="004B055B" w:rsidRPr="00E869E1">
        <w:rPr>
          <w:sz w:val="28"/>
          <w:szCs w:val="28"/>
        </w:rPr>
        <w:t xml:space="preserve">група </w:t>
      </w:r>
      <w:r w:rsidRPr="00E869E1">
        <w:rPr>
          <w:sz w:val="28"/>
          <w:szCs w:val="28"/>
        </w:rPr>
        <w:t>(10-12 років)</w:t>
      </w:r>
      <w:r w:rsidR="00FA2194" w:rsidRPr="00E869E1">
        <w:rPr>
          <w:sz w:val="28"/>
          <w:szCs w:val="28"/>
        </w:rPr>
        <w:t>;</w:t>
      </w:r>
    </w:p>
    <w:p w:rsidR="009F4F45" w:rsidRPr="00CE33CE" w:rsidRDefault="009F4F45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E869E1">
        <w:rPr>
          <w:sz w:val="28"/>
          <w:szCs w:val="28"/>
        </w:rPr>
        <w:t xml:space="preserve">старша </w:t>
      </w:r>
      <w:r w:rsidR="004B055B" w:rsidRPr="00E869E1">
        <w:rPr>
          <w:sz w:val="28"/>
          <w:szCs w:val="28"/>
        </w:rPr>
        <w:t xml:space="preserve">група </w:t>
      </w:r>
      <w:r w:rsidRPr="00E869E1">
        <w:rPr>
          <w:sz w:val="28"/>
          <w:szCs w:val="28"/>
        </w:rPr>
        <w:t>(13-15 років)</w:t>
      </w:r>
      <w:r w:rsidR="00FA2194" w:rsidRPr="00E869E1">
        <w:rPr>
          <w:sz w:val="28"/>
          <w:szCs w:val="28"/>
        </w:rPr>
        <w:t>.</w:t>
      </w:r>
    </w:p>
    <w:p w:rsidR="00CE33CE" w:rsidRDefault="00CE33CE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9F4F45" w:rsidRPr="00CE33CE" w:rsidRDefault="00CE33CE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F4F45" w:rsidRPr="00CE33CE">
        <w:rPr>
          <w:sz w:val="28"/>
          <w:szCs w:val="28"/>
        </w:rPr>
        <w:t xml:space="preserve">Вік учасника визначається на день </w:t>
      </w:r>
      <w:r>
        <w:rPr>
          <w:sz w:val="28"/>
          <w:szCs w:val="28"/>
        </w:rPr>
        <w:t>проведення К</w:t>
      </w:r>
      <w:r w:rsidR="009F4F45" w:rsidRPr="00CE33CE">
        <w:rPr>
          <w:sz w:val="28"/>
          <w:szCs w:val="28"/>
        </w:rPr>
        <w:t>онкурсу</w:t>
      </w:r>
      <w:r w:rsidR="00205627" w:rsidRPr="00CE33CE">
        <w:rPr>
          <w:sz w:val="28"/>
          <w:szCs w:val="28"/>
        </w:rPr>
        <w:t>.</w:t>
      </w:r>
    </w:p>
    <w:p w:rsidR="00205627" w:rsidRPr="00CE33CE" w:rsidRDefault="00205627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205627" w:rsidRDefault="00205627" w:rsidP="00205627">
      <w:pPr>
        <w:shd w:val="clear" w:color="auto" w:fill="FFFFFF"/>
        <w:tabs>
          <w:tab w:val="left" w:pos="34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Порядок і строки проведення Конкурсу</w:t>
      </w:r>
    </w:p>
    <w:p w:rsidR="000C6444" w:rsidRDefault="000C6444" w:rsidP="00205627">
      <w:pPr>
        <w:shd w:val="clear" w:color="auto" w:fill="FFFFFF"/>
        <w:tabs>
          <w:tab w:val="left" w:pos="346"/>
        </w:tabs>
        <w:ind w:firstLine="567"/>
        <w:jc w:val="center"/>
        <w:rPr>
          <w:sz w:val="28"/>
          <w:szCs w:val="28"/>
        </w:rPr>
      </w:pPr>
    </w:p>
    <w:p w:rsidR="00205627" w:rsidRPr="00E869E1" w:rsidRDefault="00DF2FB4" w:rsidP="00DF2FB4">
      <w:pPr>
        <w:shd w:val="clear" w:color="auto" w:fill="FFFFFF"/>
        <w:tabs>
          <w:tab w:val="left" w:pos="346"/>
        </w:tabs>
        <w:ind w:left="567"/>
        <w:jc w:val="both"/>
        <w:rPr>
          <w:sz w:val="28"/>
          <w:szCs w:val="28"/>
        </w:rPr>
      </w:pPr>
      <w:r w:rsidRPr="00DF2FB4">
        <w:rPr>
          <w:sz w:val="28"/>
          <w:szCs w:val="28"/>
        </w:rPr>
        <w:t>1.</w:t>
      </w:r>
      <w:r w:rsidR="00CE33CE">
        <w:rPr>
          <w:sz w:val="28"/>
          <w:szCs w:val="28"/>
        </w:rPr>
        <w:t> </w:t>
      </w:r>
      <w:r w:rsidR="00205627" w:rsidRPr="00E869E1">
        <w:rPr>
          <w:sz w:val="28"/>
          <w:szCs w:val="28"/>
        </w:rPr>
        <w:t>Конкурс</w:t>
      </w:r>
      <w:r w:rsidR="000C6444" w:rsidRPr="00E869E1">
        <w:rPr>
          <w:sz w:val="28"/>
          <w:szCs w:val="28"/>
        </w:rPr>
        <w:t xml:space="preserve"> проходить у два </w:t>
      </w:r>
      <w:r w:rsidR="00CF6355" w:rsidRPr="00E869E1">
        <w:rPr>
          <w:sz w:val="28"/>
          <w:szCs w:val="28"/>
        </w:rPr>
        <w:t>тури</w:t>
      </w:r>
      <w:r w:rsidR="000C6444" w:rsidRPr="00E869E1">
        <w:rPr>
          <w:sz w:val="28"/>
          <w:szCs w:val="28"/>
        </w:rPr>
        <w:t>:</w:t>
      </w:r>
    </w:p>
    <w:p w:rsidR="00205627" w:rsidRPr="00E869E1" w:rsidRDefault="000C6444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E869E1">
        <w:rPr>
          <w:sz w:val="28"/>
          <w:szCs w:val="28"/>
        </w:rPr>
        <w:t xml:space="preserve">І </w:t>
      </w:r>
      <w:r w:rsidR="00CF6355" w:rsidRPr="00E869E1">
        <w:rPr>
          <w:sz w:val="28"/>
          <w:szCs w:val="28"/>
        </w:rPr>
        <w:t>тур</w:t>
      </w:r>
      <w:r w:rsidRPr="00E869E1">
        <w:rPr>
          <w:sz w:val="28"/>
          <w:szCs w:val="28"/>
        </w:rPr>
        <w:t xml:space="preserve"> проводиться </w:t>
      </w:r>
      <w:r w:rsidR="00BE308F" w:rsidRPr="00E869E1">
        <w:rPr>
          <w:sz w:val="28"/>
          <w:szCs w:val="28"/>
        </w:rPr>
        <w:t xml:space="preserve">дистанційно </w:t>
      </w:r>
      <w:r w:rsidRPr="00E869E1">
        <w:rPr>
          <w:sz w:val="28"/>
          <w:szCs w:val="28"/>
        </w:rPr>
        <w:t>в першій декаді березня</w:t>
      </w:r>
      <w:r w:rsidR="00FA2194" w:rsidRPr="00E869E1">
        <w:rPr>
          <w:sz w:val="28"/>
          <w:szCs w:val="28"/>
        </w:rPr>
        <w:t>;</w:t>
      </w:r>
    </w:p>
    <w:p w:rsidR="000C6444" w:rsidRDefault="000C6444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E869E1">
        <w:rPr>
          <w:sz w:val="28"/>
          <w:szCs w:val="28"/>
        </w:rPr>
        <w:t xml:space="preserve">ІІ </w:t>
      </w:r>
      <w:r w:rsidR="00CF6355" w:rsidRPr="00E869E1">
        <w:rPr>
          <w:sz w:val="28"/>
          <w:szCs w:val="28"/>
        </w:rPr>
        <w:t>тур</w:t>
      </w:r>
      <w:r w:rsidRPr="00E869E1">
        <w:rPr>
          <w:sz w:val="28"/>
          <w:szCs w:val="28"/>
        </w:rPr>
        <w:t xml:space="preserve"> </w:t>
      </w:r>
      <w:r w:rsidR="00CE33CE" w:rsidRPr="00E869E1">
        <w:rPr>
          <w:sz w:val="28"/>
          <w:szCs w:val="28"/>
        </w:rPr>
        <w:t xml:space="preserve">проводиться очно </w:t>
      </w:r>
      <w:r w:rsidR="007E3789" w:rsidRPr="00E869E1">
        <w:rPr>
          <w:sz w:val="28"/>
          <w:szCs w:val="28"/>
        </w:rPr>
        <w:t>в</w:t>
      </w:r>
      <w:r w:rsidR="008C4877" w:rsidRPr="00E869E1">
        <w:rPr>
          <w:sz w:val="28"/>
          <w:szCs w:val="28"/>
        </w:rPr>
        <w:t xml:space="preserve"> останн</w:t>
      </w:r>
      <w:r w:rsidR="007E3789" w:rsidRPr="00E869E1">
        <w:rPr>
          <w:sz w:val="28"/>
          <w:szCs w:val="28"/>
        </w:rPr>
        <w:t>ю</w:t>
      </w:r>
      <w:r w:rsidR="008C4877" w:rsidRPr="00E869E1">
        <w:rPr>
          <w:sz w:val="28"/>
          <w:szCs w:val="28"/>
        </w:rPr>
        <w:t xml:space="preserve"> декад</w:t>
      </w:r>
      <w:r w:rsidR="007E3789" w:rsidRPr="00E869E1">
        <w:rPr>
          <w:sz w:val="28"/>
          <w:szCs w:val="28"/>
        </w:rPr>
        <w:t>у</w:t>
      </w:r>
      <w:r w:rsidR="008C4877" w:rsidRPr="00E869E1">
        <w:rPr>
          <w:sz w:val="28"/>
          <w:szCs w:val="28"/>
        </w:rPr>
        <w:t xml:space="preserve"> березня.</w:t>
      </w:r>
    </w:p>
    <w:p w:rsidR="00433712" w:rsidRDefault="00433712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433712" w:rsidRDefault="00CE33CE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33712">
        <w:rPr>
          <w:sz w:val="28"/>
          <w:szCs w:val="28"/>
        </w:rPr>
        <w:t xml:space="preserve">Дата і місце проведення Конкурсу визначаються наказом Департаменту </w:t>
      </w:r>
      <w:r w:rsidR="00433712" w:rsidRPr="006F3FC5">
        <w:rPr>
          <w:sz w:val="28"/>
          <w:szCs w:val="28"/>
        </w:rPr>
        <w:t>культури і туризму</w:t>
      </w:r>
      <w:r w:rsidR="00433712" w:rsidRPr="00F1186E">
        <w:rPr>
          <w:sz w:val="28"/>
          <w:szCs w:val="28"/>
        </w:rPr>
        <w:t xml:space="preserve">, </w:t>
      </w:r>
      <w:r w:rsidR="00433712" w:rsidRPr="006F3FC5">
        <w:rPr>
          <w:sz w:val="28"/>
          <w:szCs w:val="28"/>
        </w:rPr>
        <w:t>національностей та релігій</w:t>
      </w:r>
      <w:r w:rsidR="00433712" w:rsidRPr="006F3FC5">
        <w:rPr>
          <w:b/>
          <w:sz w:val="28"/>
          <w:szCs w:val="28"/>
        </w:rPr>
        <w:t xml:space="preserve"> </w:t>
      </w:r>
      <w:r w:rsidR="00433712" w:rsidRPr="006F3FC5">
        <w:rPr>
          <w:sz w:val="28"/>
          <w:szCs w:val="28"/>
        </w:rPr>
        <w:t>Чернігівської об</w:t>
      </w:r>
      <w:r w:rsidR="00433712">
        <w:rPr>
          <w:sz w:val="28"/>
          <w:szCs w:val="28"/>
        </w:rPr>
        <w:t>ласної державної адміністрації.</w:t>
      </w:r>
    </w:p>
    <w:p w:rsidR="008C4877" w:rsidRDefault="008C4877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F1186E" w:rsidRPr="00360289" w:rsidRDefault="00433712" w:rsidP="00F1186E">
      <w:pPr>
        <w:shd w:val="clear" w:color="auto" w:fill="FFFFFF"/>
        <w:ind w:right="6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CE33CE">
        <w:rPr>
          <w:sz w:val="28"/>
          <w:szCs w:val="28"/>
        </w:rPr>
        <w:t>. </w:t>
      </w:r>
      <w:r w:rsidR="00F1186E" w:rsidRPr="00360289">
        <w:rPr>
          <w:color w:val="000000"/>
          <w:sz w:val="28"/>
          <w:szCs w:val="28"/>
          <w:shd w:val="clear" w:color="auto" w:fill="FFFFFF"/>
        </w:rPr>
        <w:t>У разі запровадження на території Чернігівської області карантинних обмежень або набрання чинності нормативно-правов</w:t>
      </w:r>
      <w:r w:rsidR="00F1186E">
        <w:rPr>
          <w:color w:val="000000"/>
          <w:sz w:val="28"/>
          <w:szCs w:val="28"/>
          <w:shd w:val="clear" w:color="auto" w:fill="FFFFFF"/>
        </w:rPr>
        <w:t>им</w:t>
      </w:r>
      <w:r w:rsidR="00F1186E" w:rsidRPr="00360289">
        <w:rPr>
          <w:color w:val="000000"/>
          <w:sz w:val="28"/>
          <w:szCs w:val="28"/>
          <w:shd w:val="clear" w:color="auto" w:fill="FFFFFF"/>
        </w:rPr>
        <w:t xml:space="preserve"> акт</w:t>
      </w:r>
      <w:r w:rsidR="00F1186E">
        <w:rPr>
          <w:color w:val="000000"/>
          <w:sz w:val="28"/>
          <w:szCs w:val="28"/>
          <w:shd w:val="clear" w:color="auto" w:fill="FFFFFF"/>
        </w:rPr>
        <w:t>ом</w:t>
      </w:r>
      <w:r w:rsidR="00F1186E" w:rsidRPr="00360289">
        <w:rPr>
          <w:color w:val="000000"/>
          <w:sz w:val="28"/>
          <w:szCs w:val="28"/>
          <w:shd w:val="clear" w:color="auto" w:fill="FFFFFF"/>
        </w:rPr>
        <w:t xml:space="preserve">, яким передбачено заборону щодо проведення культурно-масових заходів, </w:t>
      </w:r>
      <w:r w:rsidR="00BE308F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BE308F">
        <w:rPr>
          <w:color w:val="000000"/>
          <w:sz w:val="28"/>
          <w:szCs w:val="28"/>
          <w:shd w:val="clear" w:color="auto" w:fill="FFFFFF"/>
        </w:rPr>
        <w:t xml:space="preserve"> тур Конкурсу</w:t>
      </w:r>
      <w:r w:rsidR="00F1186E" w:rsidRPr="00360289">
        <w:rPr>
          <w:color w:val="000000"/>
          <w:sz w:val="28"/>
          <w:szCs w:val="28"/>
          <w:shd w:val="clear" w:color="auto" w:fill="FFFFFF"/>
        </w:rPr>
        <w:t xml:space="preserve"> може проводитись дистанційно.</w:t>
      </w:r>
    </w:p>
    <w:p w:rsidR="00205627" w:rsidRDefault="00205627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047443" w:rsidRDefault="00047443" w:rsidP="00047443">
      <w:pPr>
        <w:shd w:val="clear" w:color="auto" w:fill="FFFFFF"/>
        <w:tabs>
          <w:tab w:val="left" w:pos="34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Конкурсні вимоги та критерії оцінювання</w:t>
      </w:r>
    </w:p>
    <w:p w:rsidR="00047443" w:rsidRPr="00CE33CE" w:rsidRDefault="00047443" w:rsidP="00047443">
      <w:pPr>
        <w:shd w:val="clear" w:color="auto" w:fill="FFFFFF"/>
        <w:tabs>
          <w:tab w:val="left" w:pos="346"/>
        </w:tabs>
        <w:ind w:firstLine="567"/>
        <w:jc w:val="center"/>
        <w:rPr>
          <w:sz w:val="28"/>
          <w:szCs w:val="28"/>
        </w:rPr>
      </w:pPr>
    </w:p>
    <w:p w:rsidR="00DA223F" w:rsidRDefault="00047443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3CE">
        <w:rPr>
          <w:sz w:val="28"/>
          <w:szCs w:val="28"/>
        </w:rPr>
        <w:t> </w:t>
      </w:r>
      <w:r w:rsidR="00DA223F">
        <w:rPr>
          <w:sz w:val="28"/>
          <w:szCs w:val="28"/>
        </w:rPr>
        <w:t>Конкурс проводиться за</w:t>
      </w:r>
      <w:r w:rsidR="00CE33CE">
        <w:rPr>
          <w:sz w:val="28"/>
          <w:szCs w:val="28"/>
        </w:rPr>
        <w:t xml:space="preserve"> наступними</w:t>
      </w:r>
      <w:r w:rsidR="00DA223F">
        <w:rPr>
          <w:sz w:val="28"/>
          <w:szCs w:val="28"/>
        </w:rPr>
        <w:t xml:space="preserve"> номінаціями:</w:t>
      </w:r>
    </w:p>
    <w:p w:rsidR="00DA223F" w:rsidRDefault="00DA223F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дерев’яні духові інструменти</w:t>
      </w:r>
      <w:r w:rsidR="007E3789">
        <w:rPr>
          <w:sz w:val="28"/>
          <w:szCs w:val="28"/>
        </w:rPr>
        <w:t>;</w:t>
      </w:r>
    </w:p>
    <w:p w:rsidR="00DA223F" w:rsidRDefault="00DA223F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мідні духові інструменти</w:t>
      </w:r>
      <w:r w:rsidR="007E3789">
        <w:rPr>
          <w:sz w:val="28"/>
          <w:szCs w:val="28"/>
        </w:rPr>
        <w:t>;</w:t>
      </w:r>
    </w:p>
    <w:p w:rsidR="00DA223F" w:rsidRDefault="00DA223F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ударні інструменти</w:t>
      </w:r>
      <w:r w:rsidR="007E3789">
        <w:rPr>
          <w:sz w:val="28"/>
          <w:szCs w:val="28"/>
        </w:rPr>
        <w:t>;</w:t>
      </w:r>
    </w:p>
    <w:p w:rsidR="00DA223F" w:rsidRDefault="00DA223F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ансамблі.</w:t>
      </w:r>
    </w:p>
    <w:p w:rsidR="004B055B" w:rsidRPr="00CE33CE" w:rsidRDefault="004B055B" w:rsidP="00CA7EF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0F3259" w:rsidRDefault="00CE33CE" w:rsidP="00CA7EF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CE33CE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 </w:t>
      </w:r>
      <w:r w:rsidR="001609D3" w:rsidRPr="00CE33CE">
        <w:rPr>
          <w:sz w:val="28"/>
          <w:szCs w:val="28"/>
        </w:rPr>
        <w:t>У</w:t>
      </w:r>
      <w:r w:rsidR="000F3259">
        <w:rPr>
          <w:sz w:val="28"/>
          <w:szCs w:val="28"/>
        </w:rPr>
        <w:t xml:space="preserve">часники </w:t>
      </w:r>
      <w:r w:rsidR="001609D3">
        <w:rPr>
          <w:sz w:val="28"/>
          <w:szCs w:val="28"/>
        </w:rPr>
        <w:t>К</w:t>
      </w:r>
      <w:r w:rsidR="000F3259">
        <w:rPr>
          <w:sz w:val="28"/>
          <w:szCs w:val="28"/>
        </w:rPr>
        <w:t>онкурсу</w:t>
      </w:r>
      <w:r w:rsidR="001609D3">
        <w:rPr>
          <w:sz w:val="28"/>
          <w:szCs w:val="28"/>
        </w:rPr>
        <w:t xml:space="preserve"> у</w:t>
      </w:r>
      <w:r w:rsidR="001609D3" w:rsidRPr="00CE33CE">
        <w:rPr>
          <w:sz w:val="28"/>
          <w:szCs w:val="28"/>
        </w:rPr>
        <w:t xml:space="preserve"> І турі</w:t>
      </w:r>
      <w:r w:rsidR="00CF6355" w:rsidRPr="00CE33CE">
        <w:rPr>
          <w:sz w:val="28"/>
          <w:szCs w:val="28"/>
        </w:rPr>
        <w:t xml:space="preserve"> </w:t>
      </w:r>
      <w:r w:rsidR="00CA7EF5" w:rsidRPr="00CA7EF5">
        <w:rPr>
          <w:sz w:val="28"/>
          <w:szCs w:val="28"/>
        </w:rPr>
        <w:t>виконують</w:t>
      </w:r>
      <w:r w:rsidR="001609D3">
        <w:rPr>
          <w:sz w:val="28"/>
          <w:szCs w:val="28"/>
        </w:rPr>
        <w:t xml:space="preserve"> твори по нотах</w:t>
      </w:r>
      <w:r w:rsidR="000F3259">
        <w:rPr>
          <w:sz w:val="28"/>
          <w:szCs w:val="28"/>
        </w:rPr>
        <w:t>:</w:t>
      </w:r>
    </w:p>
    <w:p w:rsidR="000F3259" w:rsidRPr="007A70AB" w:rsidRDefault="000F3259" w:rsidP="00CA7EF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індивідуальні виконавці - </w:t>
      </w:r>
      <w:r w:rsidR="001609D3">
        <w:rPr>
          <w:sz w:val="28"/>
          <w:szCs w:val="28"/>
        </w:rPr>
        <w:t xml:space="preserve">один </w:t>
      </w:r>
      <w:r w:rsidR="00CA7EF5" w:rsidRPr="00CA7EF5">
        <w:rPr>
          <w:sz w:val="28"/>
          <w:szCs w:val="28"/>
        </w:rPr>
        <w:t>етюд</w:t>
      </w:r>
      <w:r w:rsidR="00CA7EF5" w:rsidRPr="00B7545C">
        <w:rPr>
          <w:sz w:val="28"/>
          <w:szCs w:val="28"/>
        </w:rPr>
        <w:t xml:space="preserve"> </w:t>
      </w:r>
      <w:r w:rsidR="001609D3">
        <w:rPr>
          <w:sz w:val="28"/>
          <w:szCs w:val="28"/>
        </w:rPr>
        <w:t xml:space="preserve">на вибір з десяти етюдів </w:t>
      </w:r>
      <w:r w:rsidR="001609D3" w:rsidRPr="001609D3">
        <w:rPr>
          <w:sz w:val="28"/>
          <w:szCs w:val="28"/>
        </w:rPr>
        <w:t>(</w:t>
      </w:r>
      <w:r w:rsidR="001609D3" w:rsidRPr="007A70AB">
        <w:rPr>
          <w:sz w:val="28"/>
          <w:szCs w:val="28"/>
        </w:rPr>
        <w:t>етюди для усіх груп та інструментів додаються)</w:t>
      </w:r>
      <w:r w:rsidR="009C7CB1" w:rsidRPr="007A70AB">
        <w:rPr>
          <w:sz w:val="28"/>
          <w:szCs w:val="28"/>
        </w:rPr>
        <w:t xml:space="preserve">; </w:t>
      </w:r>
    </w:p>
    <w:p w:rsidR="007D3DA3" w:rsidRPr="007A70AB" w:rsidRDefault="000F3259" w:rsidP="00CA7EF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CE33CE">
        <w:rPr>
          <w:sz w:val="28"/>
          <w:szCs w:val="28"/>
        </w:rPr>
        <w:t xml:space="preserve">ансамблі – </w:t>
      </w:r>
      <w:r w:rsidRPr="007A70AB">
        <w:rPr>
          <w:sz w:val="28"/>
          <w:szCs w:val="28"/>
        </w:rPr>
        <w:t xml:space="preserve">один твір </w:t>
      </w:r>
      <w:r w:rsidR="007D3DA3" w:rsidRPr="007A70AB">
        <w:rPr>
          <w:sz w:val="28"/>
          <w:szCs w:val="28"/>
        </w:rPr>
        <w:t>(допускається виконання твору з програми другого туру).</w:t>
      </w:r>
    </w:p>
    <w:p w:rsidR="003E22D9" w:rsidRPr="007A70AB" w:rsidRDefault="00A81690" w:rsidP="00CA7EF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7A70AB">
        <w:rPr>
          <w:sz w:val="28"/>
          <w:szCs w:val="28"/>
        </w:rPr>
        <w:t xml:space="preserve">І </w:t>
      </w:r>
      <w:r w:rsidR="003E22D9" w:rsidRPr="007A70AB">
        <w:rPr>
          <w:sz w:val="28"/>
          <w:szCs w:val="28"/>
        </w:rPr>
        <w:t xml:space="preserve">тур </w:t>
      </w:r>
      <w:r w:rsidRPr="007A70AB">
        <w:rPr>
          <w:sz w:val="28"/>
          <w:szCs w:val="28"/>
        </w:rPr>
        <w:t>проводиться дистанційно</w:t>
      </w:r>
      <w:r w:rsidR="003E22D9" w:rsidRPr="007A70AB">
        <w:rPr>
          <w:sz w:val="28"/>
          <w:szCs w:val="28"/>
        </w:rPr>
        <w:t xml:space="preserve"> шляхом перегляду відеозаписів конкурсних виступів за посиланням на </w:t>
      </w:r>
      <w:proofErr w:type="spellStart"/>
      <w:r w:rsidR="003E22D9" w:rsidRPr="007A70AB">
        <w:rPr>
          <w:sz w:val="28"/>
          <w:szCs w:val="28"/>
        </w:rPr>
        <w:t>You</w:t>
      </w:r>
      <w:proofErr w:type="spellEnd"/>
      <w:r w:rsidR="008C5F0D">
        <w:rPr>
          <w:sz w:val="28"/>
          <w:szCs w:val="28"/>
          <w:lang w:val="en-US"/>
        </w:rPr>
        <w:t>T</w:t>
      </w:r>
      <w:proofErr w:type="spellStart"/>
      <w:r w:rsidR="003E22D9" w:rsidRPr="007A70AB">
        <w:rPr>
          <w:sz w:val="28"/>
          <w:szCs w:val="28"/>
        </w:rPr>
        <w:t>ube</w:t>
      </w:r>
      <w:proofErr w:type="spellEnd"/>
      <w:r w:rsidR="003E22D9" w:rsidRPr="007A70AB">
        <w:rPr>
          <w:sz w:val="28"/>
          <w:szCs w:val="28"/>
        </w:rPr>
        <w:t xml:space="preserve"> канал</w:t>
      </w:r>
      <w:r w:rsidR="001609D3" w:rsidRPr="007A70AB">
        <w:rPr>
          <w:sz w:val="28"/>
          <w:szCs w:val="28"/>
        </w:rPr>
        <w:t xml:space="preserve"> з відкритим доступом</w:t>
      </w:r>
      <w:r w:rsidR="003E22D9" w:rsidRPr="007A70AB">
        <w:rPr>
          <w:sz w:val="28"/>
          <w:szCs w:val="28"/>
        </w:rPr>
        <w:t>.</w:t>
      </w:r>
      <w:r w:rsidRPr="007A70AB">
        <w:rPr>
          <w:sz w:val="28"/>
          <w:szCs w:val="28"/>
        </w:rPr>
        <w:t xml:space="preserve"> </w:t>
      </w:r>
    </w:p>
    <w:p w:rsidR="003E22D9" w:rsidRPr="007A70AB" w:rsidRDefault="003E22D9" w:rsidP="00CA7EF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3E22D9" w:rsidRPr="004B055B" w:rsidRDefault="004B055B" w:rsidP="004B055B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4B055B">
        <w:rPr>
          <w:sz w:val="28"/>
          <w:szCs w:val="28"/>
          <w:lang w:val="ru-RU"/>
        </w:rPr>
        <w:t>3.</w:t>
      </w:r>
      <w:r w:rsidR="007A70AB">
        <w:rPr>
          <w:sz w:val="28"/>
          <w:szCs w:val="28"/>
          <w:lang w:val="ru-RU"/>
        </w:rPr>
        <w:t> </w:t>
      </w:r>
      <w:r w:rsidR="003E22D9" w:rsidRPr="004B055B">
        <w:rPr>
          <w:sz w:val="28"/>
          <w:szCs w:val="28"/>
          <w:lang w:val="ru-RU"/>
        </w:rPr>
        <w:t xml:space="preserve">У ІІ </w:t>
      </w:r>
      <w:proofErr w:type="spellStart"/>
      <w:r w:rsidR="003E22D9" w:rsidRPr="004B055B">
        <w:rPr>
          <w:sz w:val="28"/>
          <w:szCs w:val="28"/>
          <w:lang w:val="ru-RU"/>
        </w:rPr>
        <w:t>турі</w:t>
      </w:r>
      <w:proofErr w:type="spellEnd"/>
      <w:r w:rsidR="003E22D9" w:rsidRPr="004B055B">
        <w:rPr>
          <w:sz w:val="28"/>
          <w:szCs w:val="28"/>
          <w:lang w:val="ru-RU"/>
        </w:rPr>
        <w:t xml:space="preserve"> у</w:t>
      </w:r>
      <w:r w:rsidR="003E22D9" w:rsidRPr="004B055B">
        <w:rPr>
          <w:sz w:val="28"/>
          <w:szCs w:val="28"/>
        </w:rPr>
        <w:t>часники конкурсу</w:t>
      </w:r>
      <w:r w:rsidR="003E22D9" w:rsidRPr="004B055B">
        <w:rPr>
          <w:sz w:val="28"/>
          <w:szCs w:val="28"/>
          <w:lang w:val="ru-RU"/>
        </w:rPr>
        <w:t xml:space="preserve"> </w:t>
      </w:r>
      <w:r w:rsidR="003E22D9" w:rsidRPr="004B055B">
        <w:rPr>
          <w:sz w:val="28"/>
          <w:szCs w:val="28"/>
        </w:rPr>
        <w:t>виконують:</w:t>
      </w:r>
    </w:p>
    <w:p w:rsidR="003E22D9" w:rsidRDefault="003E22D9" w:rsidP="003E22D9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індивідуальні виконавці </w:t>
      </w:r>
      <w:r w:rsidR="004B055B">
        <w:rPr>
          <w:sz w:val="28"/>
          <w:szCs w:val="28"/>
        </w:rPr>
        <w:t>(молодша вікова категорія) – два твори різні за характером</w:t>
      </w:r>
      <w:r>
        <w:rPr>
          <w:sz w:val="28"/>
          <w:szCs w:val="28"/>
          <w:lang w:val="ru-RU"/>
        </w:rPr>
        <w:t>;</w:t>
      </w:r>
    </w:p>
    <w:p w:rsidR="004B055B" w:rsidRDefault="004B055B" w:rsidP="003E22D9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індивідуальні виконавці (середня та старша вікова категорія) – твір великої форми та п’єс</w:t>
      </w:r>
      <w:r w:rsidR="001609D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D3DA3" w:rsidRPr="007A70AB" w:rsidRDefault="003E22D9" w:rsidP="007A70AB">
      <w:pPr>
        <w:shd w:val="clear" w:color="auto" w:fill="FFFFFF"/>
        <w:ind w:firstLine="567"/>
        <w:jc w:val="both"/>
        <w:rPr>
          <w:sz w:val="28"/>
          <w:szCs w:val="28"/>
        </w:rPr>
      </w:pPr>
      <w:r w:rsidRPr="007A70AB">
        <w:rPr>
          <w:sz w:val="28"/>
          <w:szCs w:val="28"/>
        </w:rPr>
        <w:t xml:space="preserve">ансамблі – </w:t>
      </w:r>
      <w:r w:rsidR="004B055B" w:rsidRPr="007A70AB">
        <w:rPr>
          <w:sz w:val="28"/>
          <w:szCs w:val="28"/>
        </w:rPr>
        <w:t>два</w:t>
      </w:r>
      <w:r w:rsidRPr="007A70AB">
        <w:rPr>
          <w:sz w:val="28"/>
          <w:szCs w:val="28"/>
        </w:rPr>
        <w:t xml:space="preserve"> тв</w:t>
      </w:r>
      <w:r w:rsidR="004B055B" w:rsidRPr="007A70AB">
        <w:rPr>
          <w:sz w:val="28"/>
          <w:szCs w:val="28"/>
        </w:rPr>
        <w:t>ори різні за характером</w:t>
      </w:r>
      <w:r w:rsidR="00FA2194">
        <w:rPr>
          <w:sz w:val="28"/>
          <w:szCs w:val="28"/>
        </w:rPr>
        <w:t>.</w:t>
      </w:r>
    </w:p>
    <w:p w:rsidR="00CF6355" w:rsidRDefault="00CF6355" w:rsidP="00CA7EF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  <w:lang w:val="ru-RU"/>
        </w:rPr>
      </w:pPr>
    </w:p>
    <w:p w:rsidR="008C7F88" w:rsidRDefault="008C7F88" w:rsidP="008C7F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70AB">
        <w:rPr>
          <w:sz w:val="28"/>
          <w:szCs w:val="28"/>
        </w:rPr>
        <w:t> </w:t>
      </w:r>
      <w:r w:rsidR="001609D3">
        <w:rPr>
          <w:sz w:val="28"/>
          <w:szCs w:val="28"/>
        </w:rPr>
        <w:t>К</w:t>
      </w:r>
      <w:r w:rsidRPr="006F3FC5">
        <w:rPr>
          <w:sz w:val="28"/>
          <w:szCs w:val="28"/>
        </w:rPr>
        <w:t xml:space="preserve">онкурсні твори </w:t>
      </w:r>
      <w:r w:rsidR="001609D3">
        <w:rPr>
          <w:sz w:val="28"/>
          <w:szCs w:val="28"/>
        </w:rPr>
        <w:t>ІІ туру учасники в категорії «індивідуальні виконавці» виконують напам’ять, учасники в категорії</w:t>
      </w:r>
      <w:r w:rsidR="007A70AB">
        <w:rPr>
          <w:sz w:val="28"/>
          <w:szCs w:val="28"/>
        </w:rPr>
        <w:t xml:space="preserve"> «ансамблі» виконують по нотах.</w:t>
      </w:r>
    </w:p>
    <w:p w:rsidR="008C7F88" w:rsidRPr="008C7F88" w:rsidRDefault="008C7F88" w:rsidP="00CA7EF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DA223F" w:rsidRDefault="008C7F88" w:rsidP="0013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70AB">
        <w:rPr>
          <w:sz w:val="28"/>
          <w:szCs w:val="28"/>
        </w:rPr>
        <w:t>. </w:t>
      </w:r>
      <w:r w:rsidR="00DA223F" w:rsidRPr="006F3FC5">
        <w:rPr>
          <w:sz w:val="28"/>
          <w:szCs w:val="28"/>
        </w:rPr>
        <w:t xml:space="preserve">Для участі </w:t>
      </w:r>
      <w:r w:rsidR="00EA249E">
        <w:rPr>
          <w:sz w:val="28"/>
          <w:szCs w:val="28"/>
        </w:rPr>
        <w:t xml:space="preserve">у Конкурсі </w:t>
      </w:r>
      <w:r w:rsidR="00DA223F" w:rsidRPr="006F3FC5">
        <w:rPr>
          <w:sz w:val="28"/>
          <w:szCs w:val="28"/>
        </w:rPr>
        <w:t xml:space="preserve">необхідно подати заявку </w:t>
      </w:r>
      <w:r w:rsidR="001369A3" w:rsidRPr="001369A3">
        <w:rPr>
          <w:sz w:val="28"/>
          <w:szCs w:val="28"/>
        </w:rPr>
        <w:t xml:space="preserve">на участь в обласному конкурсі виконавців на духових та ударних інструментах імені Тимофія </w:t>
      </w:r>
      <w:proofErr w:type="spellStart"/>
      <w:r w:rsidR="001369A3" w:rsidRPr="001369A3">
        <w:rPr>
          <w:sz w:val="28"/>
          <w:szCs w:val="28"/>
        </w:rPr>
        <w:t>Докшицера</w:t>
      </w:r>
      <w:proofErr w:type="spellEnd"/>
      <w:r w:rsidR="001369A3">
        <w:rPr>
          <w:sz w:val="28"/>
          <w:szCs w:val="28"/>
        </w:rPr>
        <w:t xml:space="preserve"> </w:t>
      </w:r>
      <w:r w:rsidR="00DA223F" w:rsidRPr="006F3FC5">
        <w:rPr>
          <w:sz w:val="28"/>
          <w:szCs w:val="28"/>
        </w:rPr>
        <w:t>за в</w:t>
      </w:r>
      <w:r w:rsidR="001369A3">
        <w:rPr>
          <w:sz w:val="28"/>
          <w:szCs w:val="28"/>
        </w:rPr>
        <w:t>становленою формою (додається).</w:t>
      </w:r>
    </w:p>
    <w:p w:rsidR="008C7F88" w:rsidRDefault="008C7F88" w:rsidP="00732FF8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DA223F" w:rsidRDefault="008C7F88" w:rsidP="00732FF8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223F">
        <w:rPr>
          <w:sz w:val="28"/>
          <w:szCs w:val="28"/>
        </w:rPr>
        <w:t>.</w:t>
      </w:r>
      <w:r w:rsidR="007A70AB">
        <w:rPr>
          <w:sz w:val="28"/>
          <w:szCs w:val="28"/>
        </w:rPr>
        <w:t> </w:t>
      </w:r>
      <w:r w:rsidR="00DA223F" w:rsidRPr="006F3FC5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З метою дотримання норм доброчесності, заявка подається за підписом керівника навчального закладу</w:t>
      </w:r>
      <w:r w:rsidR="00FA2194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, в якому нав</w:t>
      </w:r>
      <w:r w:rsidR="007A70AB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чається учасник</w:t>
      </w:r>
      <w:r w:rsidR="00DA223F" w:rsidRPr="006F3FC5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="007A70AB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чим </w:t>
      </w:r>
      <w:r w:rsidR="00DA223F" w:rsidRPr="006F3FC5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підтверджує достовірність виконання програми</w:t>
      </w:r>
      <w:r w:rsidR="00DA223F" w:rsidRPr="007A70AB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виконавцем</w:t>
      </w:r>
      <w:r w:rsidR="007A70AB" w:rsidRPr="007A70AB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</w:t>
      </w:r>
      <w:r w:rsidR="00DA223F" w:rsidRPr="007A70AB">
        <w:rPr>
          <w:sz w:val="28"/>
          <w:szCs w:val="28"/>
        </w:rPr>
        <w:t>та печаткою</w:t>
      </w:r>
      <w:r w:rsidR="00DA223F" w:rsidRPr="006F3FC5">
        <w:rPr>
          <w:sz w:val="28"/>
          <w:szCs w:val="28"/>
        </w:rPr>
        <w:t xml:space="preserve"> мистецької школи.</w:t>
      </w:r>
    </w:p>
    <w:p w:rsidR="00732FF8" w:rsidRPr="006F3FC5" w:rsidRDefault="00732FF8" w:rsidP="00732FF8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DA223F" w:rsidRPr="006F3FC5" w:rsidRDefault="008C7F88" w:rsidP="00732FF8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70AB">
        <w:rPr>
          <w:sz w:val="28"/>
          <w:szCs w:val="28"/>
        </w:rPr>
        <w:t>. </w:t>
      </w:r>
      <w:r w:rsidR="00FA2194">
        <w:rPr>
          <w:sz w:val="28"/>
          <w:szCs w:val="28"/>
        </w:rPr>
        <w:t>До заявки додаю</w:t>
      </w:r>
      <w:r w:rsidR="00DA223F" w:rsidRPr="006F3FC5">
        <w:rPr>
          <w:sz w:val="28"/>
          <w:szCs w:val="28"/>
        </w:rPr>
        <w:t>ться:</w:t>
      </w:r>
    </w:p>
    <w:p w:rsidR="00DA223F" w:rsidRPr="006F3FC5" w:rsidRDefault="00DA223F" w:rsidP="00732FF8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proofErr w:type="spellStart"/>
      <w:r w:rsidRPr="006F3FC5">
        <w:rPr>
          <w:sz w:val="28"/>
          <w:szCs w:val="28"/>
        </w:rPr>
        <w:t>сканкопія</w:t>
      </w:r>
      <w:proofErr w:type="spellEnd"/>
      <w:r w:rsidRPr="006F3FC5">
        <w:rPr>
          <w:sz w:val="28"/>
          <w:szCs w:val="28"/>
        </w:rPr>
        <w:t xml:space="preserve"> св</w:t>
      </w:r>
      <w:r w:rsidR="00732FF8">
        <w:rPr>
          <w:sz w:val="28"/>
          <w:szCs w:val="28"/>
        </w:rPr>
        <w:t>ідоцтва про народження учасника;</w:t>
      </w:r>
    </w:p>
    <w:p w:rsidR="00DA223F" w:rsidRDefault="00DA223F" w:rsidP="0073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4AEF">
        <w:rPr>
          <w:sz w:val="28"/>
          <w:szCs w:val="28"/>
        </w:rPr>
        <w:t>ідеозаписи конкурсних виступів</w:t>
      </w:r>
      <w:r w:rsidR="00FA2194">
        <w:rPr>
          <w:sz w:val="28"/>
          <w:szCs w:val="28"/>
        </w:rPr>
        <w:t>, які</w:t>
      </w:r>
      <w:r w:rsidRPr="00E04AEF">
        <w:rPr>
          <w:sz w:val="28"/>
          <w:szCs w:val="28"/>
        </w:rPr>
        <w:t xml:space="preserve"> надсилаються у вигляді посилання на </w:t>
      </w:r>
      <w:proofErr w:type="spellStart"/>
      <w:r w:rsidRPr="00732FF8">
        <w:rPr>
          <w:rStyle w:val="a8"/>
          <w:bCs/>
          <w:i w:val="0"/>
          <w:sz w:val="28"/>
          <w:szCs w:val="28"/>
          <w:shd w:val="clear" w:color="auto" w:fill="FFFFFF"/>
        </w:rPr>
        <w:t>YouTube</w:t>
      </w:r>
      <w:proofErr w:type="spellEnd"/>
      <w:r w:rsidRPr="00732FF8">
        <w:rPr>
          <w:rStyle w:val="a8"/>
          <w:bCs/>
          <w:i w:val="0"/>
          <w:sz w:val="28"/>
          <w:szCs w:val="28"/>
          <w:shd w:val="clear" w:color="auto" w:fill="FFFFFF"/>
        </w:rPr>
        <w:t xml:space="preserve"> </w:t>
      </w:r>
      <w:r w:rsidR="00732FF8">
        <w:rPr>
          <w:rStyle w:val="a8"/>
          <w:bCs/>
          <w:i w:val="0"/>
          <w:sz w:val="28"/>
          <w:szCs w:val="28"/>
          <w:shd w:val="clear" w:color="auto" w:fill="FFFFFF"/>
        </w:rPr>
        <w:t xml:space="preserve">канал </w:t>
      </w:r>
      <w:r w:rsidRPr="00732FF8">
        <w:rPr>
          <w:rStyle w:val="a8"/>
          <w:bCs/>
          <w:i w:val="0"/>
          <w:sz w:val="28"/>
          <w:szCs w:val="28"/>
          <w:shd w:val="clear" w:color="auto" w:fill="FFFFFF"/>
        </w:rPr>
        <w:t>з відкритим доступом для прослуховування</w:t>
      </w:r>
      <w:r w:rsidRPr="00E04AEF">
        <w:rPr>
          <w:sz w:val="28"/>
          <w:szCs w:val="28"/>
        </w:rPr>
        <w:t xml:space="preserve"> на електронні адреси</w:t>
      </w:r>
      <w:r w:rsidR="007A70AB">
        <w:rPr>
          <w:sz w:val="28"/>
          <w:szCs w:val="28"/>
        </w:rPr>
        <w:t>:</w:t>
      </w:r>
    </w:p>
    <w:p w:rsidR="007A70AB" w:rsidRPr="001369A3" w:rsidRDefault="00B9731D" w:rsidP="00FA2194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DA223F" w:rsidRPr="001369A3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konkurs_</w:t>
        </w:r>
        <w:r w:rsidR="00DA223F" w:rsidRPr="001369A3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D</w:t>
        </w:r>
        <w:r w:rsidR="00DA223F" w:rsidRPr="001369A3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er@ukr.net</w:t>
        </w:r>
      </w:hyperlink>
      <w:r w:rsidR="007A70AB" w:rsidRPr="001369A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9A3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A70AB" w:rsidRPr="001369A3">
        <w:rPr>
          <w:bCs/>
          <w:color w:val="000000" w:themeColor="text1"/>
          <w:sz w:val="28"/>
          <w:szCs w:val="28"/>
          <w:shd w:val="clear" w:color="auto" w:fill="FFFFFF"/>
        </w:rPr>
        <w:t xml:space="preserve"> для виконавців творів на </w:t>
      </w:r>
      <w:r w:rsidR="00DA223F" w:rsidRPr="001369A3">
        <w:rPr>
          <w:bCs/>
          <w:color w:val="000000" w:themeColor="text1"/>
          <w:sz w:val="28"/>
          <w:szCs w:val="28"/>
          <w:shd w:val="clear" w:color="auto" w:fill="FFFFFF"/>
        </w:rPr>
        <w:t>дерев’ян</w:t>
      </w:r>
      <w:r w:rsidR="007A70AB" w:rsidRPr="001369A3">
        <w:rPr>
          <w:bCs/>
          <w:color w:val="000000" w:themeColor="text1"/>
          <w:sz w:val="28"/>
          <w:szCs w:val="28"/>
          <w:shd w:val="clear" w:color="auto" w:fill="FFFFFF"/>
        </w:rPr>
        <w:t>их</w:t>
      </w:r>
      <w:r w:rsidR="00DA223F" w:rsidRPr="001369A3">
        <w:rPr>
          <w:bCs/>
          <w:color w:val="000000" w:themeColor="text1"/>
          <w:sz w:val="28"/>
          <w:szCs w:val="28"/>
          <w:shd w:val="clear" w:color="auto" w:fill="FFFFFF"/>
        </w:rPr>
        <w:t xml:space="preserve"> духов</w:t>
      </w:r>
      <w:r w:rsidR="007A70AB" w:rsidRPr="001369A3">
        <w:rPr>
          <w:bCs/>
          <w:color w:val="000000" w:themeColor="text1"/>
          <w:sz w:val="28"/>
          <w:szCs w:val="28"/>
          <w:shd w:val="clear" w:color="auto" w:fill="FFFFFF"/>
        </w:rPr>
        <w:t>их інструментах;</w:t>
      </w:r>
    </w:p>
    <w:p w:rsidR="00DA223F" w:rsidRPr="001369A3" w:rsidRDefault="00B9731D" w:rsidP="00FA2194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hyperlink r:id="rId9" w:history="1">
        <w:r w:rsidR="00DA223F" w:rsidRPr="001369A3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konkurs_</w:t>
        </w:r>
        <w:r w:rsidR="00DA223F" w:rsidRPr="001369A3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Mid</w:t>
        </w:r>
        <w:r w:rsidR="00DA223F" w:rsidRPr="001369A3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@ukr.net</w:t>
        </w:r>
      </w:hyperlink>
      <w:r w:rsidR="00DA223F" w:rsidRPr="001369A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70AB" w:rsidRPr="001369A3">
        <w:rPr>
          <w:bCs/>
          <w:color w:val="000000" w:themeColor="text1"/>
          <w:sz w:val="28"/>
          <w:szCs w:val="28"/>
          <w:shd w:val="clear" w:color="auto" w:fill="FFFFFF"/>
        </w:rPr>
        <w:t>- для виконавців творів на мідних духових інструментах</w:t>
      </w:r>
      <w:r w:rsidR="00FA2194"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DA223F" w:rsidRPr="001369A3" w:rsidRDefault="00B9731D" w:rsidP="00732FF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hyperlink r:id="rId10" w:history="1">
        <w:r w:rsidR="00DA223F" w:rsidRPr="001369A3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konkurs_</w:t>
        </w:r>
        <w:r w:rsidR="00DA223F" w:rsidRPr="001369A3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Ans</w:t>
        </w:r>
        <w:r w:rsidR="00DA223F" w:rsidRPr="001369A3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@ukr.net</w:t>
        </w:r>
      </w:hyperlink>
      <w:r w:rsidR="00DA223F" w:rsidRPr="001369A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70AB" w:rsidRPr="001369A3">
        <w:rPr>
          <w:bCs/>
          <w:color w:val="000000" w:themeColor="text1"/>
          <w:sz w:val="28"/>
          <w:szCs w:val="28"/>
          <w:shd w:val="clear" w:color="auto" w:fill="FFFFFF"/>
        </w:rPr>
        <w:t>- для ансамблів</w:t>
      </w:r>
      <w:r w:rsidR="00FA2194"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DA223F" w:rsidRDefault="00B9731D" w:rsidP="00732FF8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hyperlink r:id="rId11" w:history="1">
        <w:r w:rsidR="00DA223F" w:rsidRPr="001369A3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konkurs_</w:t>
        </w:r>
        <w:r w:rsidR="00DA223F" w:rsidRPr="001369A3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Ud</w:t>
        </w:r>
        <w:r w:rsidR="00DA223F" w:rsidRPr="001369A3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@ukr.net</w:t>
        </w:r>
      </w:hyperlink>
      <w:r w:rsidR="007A70AB">
        <w:rPr>
          <w:bCs/>
          <w:color w:val="000000"/>
          <w:sz w:val="28"/>
          <w:szCs w:val="28"/>
          <w:shd w:val="clear" w:color="auto" w:fill="FFFFFF"/>
        </w:rPr>
        <w:t xml:space="preserve"> - для виконавців творів на ударних інструментах</w:t>
      </w:r>
      <w:r w:rsidR="00DA223F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32FF8" w:rsidRPr="00D53686" w:rsidRDefault="00732FF8" w:rsidP="00732FF8">
      <w:pPr>
        <w:ind w:firstLine="567"/>
        <w:jc w:val="both"/>
        <w:rPr>
          <w:sz w:val="28"/>
          <w:szCs w:val="28"/>
        </w:rPr>
      </w:pPr>
    </w:p>
    <w:p w:rsidR="00A677E2" w:rsidRDefault="008C7F88" w:rsidP="0073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223F">
        <w:rPr>
          <w:sz w:val="28"/>
          <w:szCs w:val="28"/>
        </w:rPr>
        <w:t>.</w:t>
      </w:r>
      <w:r w:rsidR="007A70AB">
        <w:rPr>
          <w:sz w:val="28"/>
          <w:szCs w:val="28"/>
        </w:rPr>
        <w:t> </w:t>
      </w:r>
      <w:r w:rsidR="00DA223F">
        <w:rPr>
          <w:sz w:val="28"/>
          <w:szCs w:val="28"/>
        </w:rPr>
        <w:t xml:space="preserve">Заявки на участь у </w:t>
      </w:r>
      <w:r w:rsidR="00AE1708">
        <w:rPr>
          <w:sz w:val="28"/>
          <w:szCs w:val="28"/>
        </w:rPr>
        <w:t>Конкурсі та відео</w:t>
      </w:r>
      <w:r w:rsidR="00FA2194">
        <w:rPr>
          <w:sz w:val="28"/>
          <w:szCs w:val="28"/>
        </w:rPr>
        <w:t>записи</w:t>
      </w:r>
      <w:r w:rsidR="00493E21">
        <w:rPr>
          <w:sz w:val="28"/>
          <w:szCs w:val="28"/>
        </w:rPr>
        <w:t xml:space="preserve"> конкурсних виступів</w:t>
      </w:r>
      <w:r w:rsidR="00AE1708">
        <w:rPr>
          <w:sz w:val="28"/>
          <w:szCs w:val="28"/>
        </w:rPr>
        <w:t xml:space="preserve"> надсилаються </w:t>
      </w:r>
      <w:r w:rsidR="007A70AB" w:rsidRPr="00493E21">
        <w:rPr>
          <w:sz w:val="28"/>
          <w:szCs w:val="28"/>
        </w:rPr>
        <w:t xml:space="preserve">протягом </w:t>
      </w:r>
      <w:r w:rsidR="0077711B">
        <w:rPr>
          <w:sz w:val="28"/>
          <w:szCs w:val="28"/>
        </w:rPr>
        <w:t>першої декади</w:t>
      </w:r>
      <w:r w:rsidR="007A70AB" w:rsidRPr="00493E21">
        <w:rPr>
          <w:sz w:val="28"/>
          <w:szCs w:val="28"/>
        </w:rPr>
        <w:t xml:space="preserve"> березня.</w:t>
      </w:r>
    </w:p>
    <w:p w:rsidR="00A677E2" w:rsidRDefault="00A677E2" w:rsidP="00732FF8">
      <w:pPr>
        <w:ind w:firstLine="567"/>
        <w:jc w:val="both"/>
        <w:rPr>
          <w:sz w:val="28"/>
          <w:szCs w:val="28"/>
        </w:rPr>
      </w:pPr>
    </w:p>
    <w:p w:rsidR="00DA223F" w:rsidRDefault="008C7F88" w:rsidP="0073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77E2">
        <w:rPr>
          <w:sz w:val="28"/>
          <w:szCs w:val="28"/>
        </w:rPr>
        <w:t>.</w:t>
      </w:r>
      <w:r w:rsidR="00493E21">
        <w:rPr>
          <w:sz w:val="28"/>
          <w:szCs w:val="28"/>
        </w:rPr>
        <w:t> </w:t>
      </w:r>
      <w:r w:rsidR="00DA223F" w:rsidRPr="006F3FC5">
        <w:rPr>
          <w:sz w:val="28"/>
          <w:szCs w:val="28"/>
        </w:rPr>
        <w:t>Заявки, подані пізніше встановленого строку, не розглядаються</w:t>
      </w:r>
      <w:r w:rsidR="00DA223F">
        <w:rPr>
          <w:sz w:val="28"/>
          <w:szCs w:val="28"/>
        </w:rPr>
        <w:t>.</w:t>
      </w:r>
    </w:p>
    <w:p w:rsidR="00A677E2" w:rsidRDefault="00A677E2" w:rsidP="00732FF8">
      <w:pPr>
        <w:ind w:firstLine="567"/>
        <w:jc w:val="both"/>
        <w:rPr>
          <w:sz w:val="28"/>
          <w:szCs w:val="28"/>
        </w:rPr>
      </w:pPr>
    </w:p>
    <w:p w:rsidR="00DA223F" w:rsidRPr="0077711B" w:rsidRDefault="00DA223F" w:rsidP="00732FF8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1</w:t>
      </w:r>
      <w:r w:rsidR="009A5F7B" w:rsidRPr="0077711B">
        <w:rPr>
          <w:sz w:val="28"/>
          <w:szCs w:val="28"/>
        </w:rPr>
        <w:t>0</w:t>
      </w:r>
      <w:r w:rsidR="002529BE" w:rsidRPr="0077711B">
        <w:rPr>
          <w:sz w:val="28"/>
          <w:szCs w:val="28"/>
        </w:rPr>
        <w:t>. </w:t>
      </w:r>
      <w:r w:rsidR="001C498D" w:rsidRPr="0077711B">
        <w:rPr>
          <w:sz w:val="28"/>
          <w:szCs w:val="28"/>
        </w:rPr>
        <w:t>Технічні вимоги д</w:t>
      </w:r>
      <w:r w:rsidRPr="0077711B">
        <w:rPr>
          <w:sz w:val="28"/>
          <w:szCs w:val="28"/>
        </w:rPr>
        <w:t xml:space="preserve">о </w:t>
      </w:r>
      <w:r w:rsidR="00AE7B1F" w:rsidRPr="0077711B">
        <w:rPr>
          <w:sz w:val="28"/>
          <w:szCs w:val="28"/>
        </w:rPr>
        <w:t>відеозаписів конкурсних виступів</w:t>
      </w:r>
      <w:r w:rsidRPr="0077711B">
        <w:rPr>
          <w:sz w:val="28"/>
          <w:szCs w:val="28"/>
        </w:rPr>
        <w:t>:</w:t>
      </w:r>
    </w:p>
    <w:p w:rsidR="00DA223F" w:rsidRPr="0077711B" w:rsidRDefault="00DA223F" w:rsidP="00732FF8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відеоза</w:t>
      </w:r>
      <w:r w:rsidR="001C498D" w:rsidRPr="0077711B">
        <w:rPr>
          <w:sz w:val="28"/>
          <w:szCs w:val="28"/>
        </w:rPr>
        <w:t>пис</w:t>
      </w:r>
      <w:r w:rsidRPr="0077711B">
        <w:rPr>
          <w:sz w:val="28"/>
          <w:szCs w:val="28"/>
        </w:rPr>
        <w:t xml:space="preserve"> повин</w:t>
      </w:r>
      <w:r w:rsidR="001C498D" w:rsidRPr="0077711B">
        <w:rPr>
          <w:sz w:val="28"/>
          <w:szCs w:val="28"/>
        </w:rPr>
        <w:t>ен</w:t>
      </w:r>
      <w:r w:rsidRPr="0077711B">
        <w:rPr>
          <w:sz w:val="28"/>
          <w:szCs w:val="28"/>
        </w:rPr>
        <w:t xml:space="preserve"> проводитися </w:t>
      </w:r>
      <w:r w:rsidR="00557736" w:rsidRPr="0077711B">
        <w:rPr>
          <w:sz w:val="28"/>
          <w:szCs w:val="28"/>
        </w:rPr>
        <w:t xml:space="preserve">на статичну (нерухому) камеру, </w:t>
      </w:r>
      <w:r w:rsidRPr="0077711B">
        <w:rPr>
          <w:sz w:val="28"/>
          <w:szCs w:val="28"/>
        </w:rPr>
        <w:t xml:space="preserve">без зупинки </w:t>
      </w:r>
      <w:proofErr w:type="spellStart"/>
      <w:r w:rsidR="002529BE" w:rsidRPr="0077711B">
        <w:rPr>
          <w:sz w:val="28"/>
          <w:szCs w:val="28"/>
        </w:rPr>
        <w:t>відеозйомки</w:t>
      </w:r>
      <w:proofErr w:type="spellEnd"/>
      <w:r w:rsidRPr="0077711B">
        <w:rPr>
          <w:sz w:val="28"/>
          <w:szCs w:val="28"/>
        </w:rPr>
        <w:t xml:space="preserve">, загальним планом, повинно бути чітко видно </w:t>
      </w:r>
      <w:r w:rsidR="002529BE" w:rsidRPr="0077711B">
        <w:rPr>
          <w:sz w:val="28"/>
          <w:szCs w:val="28"/>
        </w:rPr>
        <w:t xml:space="preserve">виконавців та </w:t>
      </w:r>
      <w:r w:rsidRPr="0077711B">
        <w:rPr>
          <w:sz w:val="28"/>
          <w:szCs w:val="28"/>
        </w:rPr>
        <w:t>інструмент</w:t>
      </w:r>
      <w:r w:rsidR="00AE7B1F" w:rsidRPr="0077711B">
        <w:rPr>
          <w:sz w:val="28"/>
          <w:szCs w:val="28"/>
        </w:rPr>
        <w:t>и</w:t>
      </w:r>
      <w:r w:rsidRPr="0077711B">
        <w:rPr>
          <w:sz w:val="28"/>
          <w:szCs w:val="28"/>
        </w:rPr>
        <w:t>;</w:t>
      </w:r>
    </w:p>
    <w:p w:rsidR="00DA223F" w:rsidRPr="0077711B" w:rsidRDefault="00DA223F" w:rsidP="00732FF8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виконання усіх творів туру записується одним файлом, без монтажу;</w:t>
      </w:r>
    </w:p>
    <w:p w:rsidR="00DA223F" w:rsidRPr="0077711B" w:rsidRDefault="00DA223F" w:rsidP="00732FF8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 xml:space="preserve">допускається аматорський формат </w:t>
      </w:r>
      <w:r w:rsidR="00AE7B1F" w:rsidRPr="0077711B">
        <w:rPr>
          <w:sz w:val="28"/>
          <w:szCs w:val="28"/>
        </w:rPr>
        <w:t>відео</w:t>
      </w:r>
      <w:r w:rsidRPr="0077711B">
        <w:rPr>
          <w:sz w:val="28"/>
          <w:szCs w:val="28"/>
        </w:rPr>
        <w:t xml:space="preserve">запису при дотриманні всіх інших умов Конкурсу. </w:t>
      </w:r>
    </w:p>
    <w:p w:rsidR="00732FF8" w:rsidRPr="0077711B" w:rsidRDefault="00732FF8" w:rsidP="00732FF8">
      <w:pPr>
        <w:ind w:firstLine="567"/>
        <w:jc w:val="both"/>
        <w:rPr>
          <w:sz w:val="28"/>
          <w:szCs w:val="28"/>
        </w:rPr>
      </w:pPr>
    </w:p>
    <w:p w:rsidR="00DA223F" w:rsidRPr="0077711B" w:rsidRDefault="00DA223F" w:rsidP="00732FF8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1</w:t>
      </w:r>
      <w:r w:rsidR="009A5F7B" w:rsidRPr="0077711B">
        <w:rPr>
          <w:sz w:val="28"/>
          <w:szCs w:val="28"/>
        </w:rPr>
        <w:t>1</w:t>
      </w:r>
      <w:r w:rsidR="002529BE" w:rsidRPr="0077711B">
        <w:rPr>
          <w:sz w:val="28"/>
          <w:szCs w:val="28"/>
        </w:rPr>
        <w:t>. </w:t>
      </w:r>
      <w:r w:rsidRPr="0077711B">
        <w:rPr>
          <w:sz w:val="28"/>
          <w:szCs w:val="28"/>
        </w:rPr>
        <w:t xml:space="preserve">У разі невідповідності відеозапису технічним вимогам Конкурсу надіслана заявка </w:t>
      </w:r>
      <w:r w:rsidR="00AE7B1F" w:rsidRPr="0077711B">
        <w:rPr>
          <w:sz w:val="28"/>
          <w:szCs w:val="28"/>
        </w:rPr>
        <w:t xml:space="preserve">не </w:t>
      </w:r>
      <w:r w:rsidRPr="0077711B">
        <w:rPr>
          <w:sz w:val="28"/>
          <w:szCs w:val="28"/>
        </w:rPr>
        <w:t>розгляда</w:t>
      </w:r>
      <w:r w:rsidR="00AE7B1F" w:rsidRPr="0077711B">
        <w:rPr>
          <w:sz w:val="28"/>
          <w:szCs w:val="28"/>
        </w:rPr>
        <w:t>ється</w:t>
      </w:r>
      <w:r w:rsidRPr="0077711B">
        <w:rPr>
          <w:sz w:val="28"/>
          <w:szCs w:val="28"/>
        </w:rPr>
        <w:t>.</w:t>
      </w:r>
    </w:p>
    <w:p w:rsidR="00C543BC" w:rsidRPr="0077711B" w:rsidRDefault="00C543BC" w:rsidP="00732FF8">
      <w:pPr>
        <w:ind w:firstLine="567"/>
        <w:jc w:val="both"/>
        <w:rPr>
          <w:sz w:val="28"/>
          <w:szCs w:val="28"/>
        </w:rPr>
      </w:pPr>
    </w:p>
    <w:p w:rsidR="004B3B10" w:rsidRPr="0077711B" w:rsidRDefault="004B3B10" w:rsidP="004B3B10">
      <w:pPr>
        <w:ind w:firstLine="567"/>
        <w:jc w:val="center"/>
        <w:rPr>
          <w:b/>
          <w:sz w:val="28"/>
          <w:szCs w:val="28"/>
        </w:rPr>
      </w:pPr>
      <w:r w:rsidRPr="0077711B">
        <w:rPr>
          <w:b/>
          <w:sz w:val="28"/>
          <w:szCs w:val="28"/>
          <w:lang w:val="en-US"/>
        </w:rPr>
        <w:lastRenderedPageBreak/>
        <w:t>V</w:t>
      </w:r>
      <w:r w:rsidRPr="0077711B">
        <w:rPr>
          <w:b/>
          <w:sz w:val="28"/>
          <w:szCs w:val="28"/>
        </w:rPr>
        <w:t>. Організаційний комітет</w:t>
      </w:r>
    </w:p>
    <w:p w:rsidR="004B3B10" w:rsidRPr="0077711B" w:rsidRDefault="004B3B10" w:rsidP="004B3B10">
      <w:pPr>
        <w:ind w:firstLine="567"/>
        <w:jc w:val="center"/>
        <w:rPr>
          <w:sz w:val="28"/>
          <w:szCs w:val="28"/>
        </w:rPr>
      </w:pPr>
    </w:p>
    <w:p w:rsidR="004B3B10" w:rsidRPr="0077711B" w:rsidRDefault="002529BE" w:rsidP="004B3B10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1. </w:t>
      </w:r>
      <w:r w:rsidR="004B3B10" w:rsidRPr="0077711B">
        <w:rPr>
          <w:sz w:val="28"/>
          <w:szCs w:val="28"/>
        </w:rPr>
        <w:t>Організаційний комітет формується зі складу організаторів Конкурсу з метою вирішення організаційних питань проведення Конкурсу.</w:t>
      </w:r>
    </w:p>
    <w:p w:rsidR="004B3B10" w:rsidRPr="0077711B" w:rsidRDefault="004B3B10" w:rsidP="004B3B10">
      <w:pPr>
        <w:ind w:firstLine="567"/>
        <w:jc w:val="both"/>
        <w:rPr>
          <w:sz w:val="28"/>
          <w:szCs w:val="28"/>
        </w:rPr>
      </w:pPr>
    </w:p>
    <w:p w:rsidR="004B3B10" w:rsidRPr="0077711B" w:rsidRDefault="004B3B10" w:rsidP="004B3B10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2.</w:t>
      </w:r>
      <w:r w:rsidR="002529BE" w:rsidRPr="0077711B">
        <w:rPr>
          <w:sz w:val="28"/>
          <w:szCs w:val="28"/>
        </w:rPr>
        <w:t> </w:t>
      </w:r>
      <w:r w:rsidRPr="0077711B">
        <w:rPr>
          <w:sz w:val="28"/>
          <w:szCs w:val="28"/>
        </w:rPr>
        <w:t>Організаційний комітет здійснює реалізацію заходів з підготовки та проведення Конкурсу, координує питання оформлення відповідної документації, співпрацює з засобами масової інформації.</w:t>
      </w:r>
    </w:p>
    <w:p w:rsidR="002529BE" w:rsidRPr="0077711B" w:rsidRDefault="002529BE" w:rsidP="007E6BF6">
      <w:pPr>
        <w:ind w:firstLine="567"/>
        <w:jc w:val="center"/>
        <w:rPr>
          <w:sz w:val="28"/>
          <w:szCs w:val="28"/>
        </w:rPr>
      </w:pPr>
    </w:p>
    <w:p w:rsidR="007E6BF6" w:rsidRPr="0077711B" w:rsidRDefault="007E6BF6" w:rsidP="007E6BF6">
      <w:pPr>
        <w:ind w:firstLine="567"/>
        <w:jc w:val="center"/>
        <w:rPr>
          <w:b/>
          <w:sz w:val="28"/>
          <w:szCs w:val="28"/>
        </w:rPr>
      </w:pPr>
      <w:proofErr w:type="gramStart"/>
      <w:r w:rsidRPr="0077711B">
        <w:rPr>
          <w:b/>
          <w:sz w:val="28"/>
          <w:szCs w:val="28"/>
          <w:lang w:val="en-US"/>
        </w:rPr>
        <w:t>V</w:t>
      </w:r>
      <w:r w:rsidRPr="0077711B">
        <w:rPr>
          <w:b/>
          <w:sz w:val="28"/>
          <w:szCs w:val="28"/>
        </w:rPr>
        <w:t>І.</w:t>
      </w:r>
      <w:proofErr w:type="gramEnd"/>
      <w:r w:rsidRPr="0077711B">
        <w:rPr>
          <w:b/>
          <w:sz w:val="28"/>
          <w:szCs w:val="28"/>
        </w:rPr>
        <w:t xml:space="preserve"> Журі Конкурсу</w:t>
      </w:r>
    </w:p>
    <w:p w:rsidR="007E6BF6" w:rsidRPr="0077711B" w:rsidRDefault="007E6BF6" w:rsidP="007E6BF6">
      <w:pPr>
        <w:ind w:firstLine="567"/>
        <w:jc w:val="center"/>
        <w:rPr>
          <w:sz w:val="28"/>
          <w:szCs w:val="28"/>
        </w:rPr>
      </w:pPr>
    </w:p>
    <w:p w:rsidR="007E6BF6" w:rsidRPr="0077711B" w:rsidRDefault="002529BE" w:rsidP="007E6BF6">
      <w:pPr>
        <w:ind w:firstLine="567"/>
        <w:jc w:val="both"/>
        <w:rPr>
          <w:color w:val="000000" w:themeColor="text1"/>
          <w:sz w:val="28"/>
          <w:szCs w:val="28"/>
        </w:rPr>
      </w:pPr>
      <w:r w:rsidRPr="0077711B">
        <w:rPr>
          <w:sz w:val="28"/>
          <w:szCs w:val="28"/>
        </w:rPr>
        <w:t>1. </w:t>
      </w:r>
      <w:r w:rsidR="00557736" w:rsidRPr="0077711B">
        <w:rPr>
          <w:sz w:val="28"/>
          <w:szCs w:val="28"/>
        </w:rPr>
        <w:t>З метою об’єктивного о</w:t>
      </w:r>
      <w:r w:rsidR="007E6BF6" w:rsidRPr="0077711B">
        <w:rPr>
          <w:sz w:val="28"/>
          <w:szCs w:val="28"/>
        </w:rPr>
        <w:t xml:space="preserve">цінювання виступів </w:t>
      </w:r>
      <w:r w:rsidR="00557736" w:rsidRPr="0077711B">
        <w:rPr>
          <w:sz w:val="28"/>
          <w:szCs w:val="28"/>
        </w:rPr>
        <w:t>учасників Конкурсу утворюється</w:t>
      </w:r>
      <w:r w:rsidR="007E6BF6" w:rsidRPr="0077711B">
        <w:rPr>
          <w:sz w:val="28"/>
          <w:szCs w:val="28"/>
        </w:rPr>
        <w:t xml:space="preserve"> журі, склад якого затверджується наказом Департаменту культури і туризму, національностей та релігій Чернігівської </w:t>
      </w:r>
      <w:r w:rsidR="007E6BF6" w:rsidRPr="0077711B">
        <w:rPr>
          <w:color w:val="000000" w:themeColor="text1"/>
          <w:sz w:val="28"/>
          <w:szCs w:val="28"/>
        </w:rPr>
        <w:t>обл</w:t>
      </w:r>
      <w:r w:rsidR="00726E92" w:rsidRPr="0077711B">
        <w:rPr>
          <w:color w:val="000000" w:themeColor="text1"/>
          <w:sz w:val="28"/>
          <w:szCs w:val="28"/>
        </w:rPr>
        <w:t xml:space="preserve">асної </w:t>
      </w:r>
      <w:r w:rsidR="007E6BF6" w:rsidRPr="0077711B">
        <w:rPr>
          <w:color w:val="000000" w:themeColor="text1"/>
          <w:sz w:val="28"/>
          <w:szCs w:val="28"/>
        </w:rPr>
        <w:t>держа</w:t>
      </w:r>
      <w:r w:rsidR="00726E92" w:rsidRPr="0077711B">
        <w:rPr>
          <w:color w:val="000000" w:themeColor="text1"/>
          <w:sz w:val="28"/>
          <w:szCs w:val="28"/>
        </w:rPr>
        <w:t>вної а</w:t>
      </w:r>
      <w:r w:rsidR="007E6BF6" w:rsidRPr="0077711B">
        <w:rPr>
          <w:color w:val="000000" w:themeColor="text1"/>
          <w:sz w:val="28"/>
          <w:szCs w:val="28"/>
        </w:rPr>
        <w:t>дміністрації.</w:t>
      </w:r>
    </w:p>
    <w:p w:rsidR="007E6BF6" w:rsidRPr="0077711B" w:rsidRDefault="007E6BF6" w:rsidP="007E6BF6">
      <w:pPr>
        <w:ind w:firstLine="567"/>
        <w:jc w:val="both"/>
        <w:rPr>
          <w:sz w:val="28"/>
          <w:szCs w:val="28"/>
        </w:rPr>
      </w:pPr>
    </w:p>
    <w:p w:rsidR="007E6BF6" w:rsidRPr="0077711B" w:rsidRDefault="007E6BF6" w:rsidP="007E6BF6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2.</w:t>
      </w:r>
      <w:r w:rsidR="002529BE" w:rsidRPr="0077711B">
        <w:rPr>
          <w:sz w:val="28"/>
          <w:szCs w:val="28"/>
        </w:rPr>
        <w:t> </w:t>
      </w:r>
      <w:r w:rsidRPr="0077711B">
        <w:rPr>
          <w:sz w:val="28"/>
          <w:szCs w:val="28"/>
        </w:rPr>
        <w:t xml:space="preserve">До складу журі входять </w:t>
      </w:r>
      <w:r w:rsidR="003F31F5" w:rsidRPr="0077711B">
        <w:rPr>
          <w:sz w:val="28"/>
          <w:szCs w:val="28"/>
        </w:rPr>
        <w:t xml:space="preserve">авторитетні фахівці </w:t>
      </w:r>
      <w:r w:rsidR="00DF2FB4" w:rsidRPr="0077711B">
        <w:rPr>
          <w:sz w:val="28"/>
          <w:szCs w:val="28"/>
        </w:rPr>
        <w:t>в галузі культури і мистецтва,</w:t>
      </w:r>
      <w:r w:rsidRPr="0077711B">
        <w:rPr>
          <w:sz w:val="28"/>
          <w:szCs w:val="28"/>
        </w:rPr>
        <w:t xml:space="preserve"> викладачі</w:t>
      </w:r>
      <w:r w:rsidR="002529BE" w:rsidRPr="0077711B">
        <w:rPr>
          <w:sz w:val="28"/>
          <w:szCs w:val="28"/>
        </w:rPr>
        <w:t xml:space="preserve"> </w:t>
      </w:r>
      <w:r w:rsidR="002529BE" w:rsidRPr="0077711B">
        <w:rPr>
          <w:color w:val="000000" w:themeColor="text1"/>
          <w:sz w:val="28"/>
          <w:szCs w:val="28"/>
        </w:rPr>
        <w:t>к</w:t>
      </w:r>
      <w:r w:rsidRPr="0077711B">
        <w:rPr>
          <w:color w:val="000000" w:themeColor="text1"/>
          <w:sz w:val="28"/>
          <w:szCs w:val="28"/>
        </w:rPr>
        <w:t xml:space="preserve">омунального закладу «Чернігівський фаховий музичний коледж </w:t>
      </w:r>
      <w:r w:rsidR="00726E92" w:rsidRPr="0077711B">
        <w:rPr>
          <w:color w:val="000000" w:themeColor="text1"/>
          <w:sz w:val="28"/>
          <w:szCs w:val="28"/>
        </w:rPr>
        <w:t>ім.</w:t>
      </w:r>
      <w:r w:rsidR="002552D9" w:rsidRPr="0077711B">
        <w:rPr>
          <w:color w:val="000000" w:themeColor="text1"/>
          <w:sz w:val="28"/>
          <w:szCs w:val="28"/>
        </w:rPr>
        <w:t> </w:t>
      </w:r>
      <w:r w:rsidRPr="0077711B">
        <w:rPr>
          <w:color w:val="000000" w:themeColor="text1"/>
          <w:sz w:val="28"/>
          <w:szCs w:val="28"/>
        </w:rPr>
        <w:t>Л</w:t>
      </w:r>
      <w:r w:rsidR="002529BE" w:rsidRPr="0077711B">
        <w:rPr>
          <w:color w:val="000000" w:themeColor="text1"/>
          <w:sz w:val="28"/>
          <w:szCs w:val="28"/>
        </w:rPr>
        <w:t>.</w:t>
      </w:r>
      <w:r w:rsidRPr="0077711B">
        <w:rPr>
          <w:color w:val="000000" w:themeColor="text1"/>
          <w:sz w:val="28"/>
          <w:szCs w:val="28"/>
        </w:rPr>
        <w:t>М</w:t>
      </w:r>
      <w:r w:rsidR="002529BE" w:rsidRPr="0077711B">
        <w:rPr>
          <w:color w:val="000000" w:themeColor="text1"/>
          <w:sz w:val="28"/>
          <w:szCs w:val="28"/>
        </w:rPr>
        <w:t>.</w:t>
      </w:r>
      <w:r w:rsidR="00AE7B1F" w:rsidRPr="0077711B">
        <w:rPr>
          <w:color w:val="000000" w:themeColor="text1"/>
          <w:sz w:val="28"/>
          <w:szCs w:val="28"/>
        </w:rPr>
        <w:t> </w:t>
      </w:r>
      <w:r w:rsidRPr="0077711B">
        <w:rPr>
          <w:color w:val="000000" w:themeColor="text1"/>
          <w:sz w:val="28"/>
          <w:szCs w:val="28"/>
        </w:rPr>
        <w:t>Ревуцького» Чернігівської обласної ради</w:t>
      </w:r>
      <w:r w:rsidRPr="0077711B">
        <w:rPr>
          <w:sz w:val="28"/>
          <w:szCs w:val="28"/>
        </w:rPr>
        <w:t xml:space="preserve">. </w:t>
      </w:r>
    </w:p>
    <w:p w:rsidR="007E6BF6" w:rsidRPr="0077711B" w:rsidRDefault="007E6BF6" w:rsidP="007E6BF6">
      <w:pPr>
        <w:ind w:firstLine="567"/>
        <w:jc w:val="both"/>
        <w:rPr>
          <w:sz w:val="28"/>
          <w:szCs w:val="28"/>
        </w:rPr>
      </w:pPr>
    </w:p>
    <w:p w:rsidR="007E6BF6" w:rsidRPr="0077711B" w:rsidRDefault="00C76988" w:rsidP="00C76988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3.</w:t>
      </w:r>
      <w:r w:rsidR="002529BE" w:rsidRPr="0077711B">
        <w:rPr>
          <w:sz w:val="28"/>
          <w:szCs w:val="28"/>
        </w:rPr>
        <w:t> </w:t>
      </w:r>
      <w:r w:rsidR="007E6BF6" w:rsidRPr="0077711B">
        <w:rPr>
          <w:sz w:val="28"/>
          <w:szCs w:val="28"/>
        </w:rPr>
        <w:t>Оцінювання проводиться відповідно до критеріїв оцінювання</w:t>
      </w:r>
      <w:r w:rsidR="001C498D" w:rsidRPr="0077711B">
        <w:rPr>
          <w:sz w:val="28"/>
          <w:szCs w:val="28"/>
        </w:rPr>
        <w:t xml:space="preserve"> за 12-бальною системою (за кожним критерієм)</w:t>
      </w:r>
      <w:r w:rsidR="007E6BF6" w:rsidRPr="0077711B">
        <w:rPr>
          <w:sz w:val="28"/>
          <w:szCs w:val="28"/>
        </w:rPr>
        <w:t>:</w:t>
      </w:r>
    </w:p>
    <w:p w:rsidR="00C76988" w:rsidRPr="0077711B" w:rsidRDefault="00C76988" w:rsidP="00C76988">
      <w:pPr>
        <w:ind w:firstLine="567"/>
        <w:rPr>
          <w:sz w:val="28"/>
          <w:szCs w:val="28"/>
        </w:rPr>
      </w:pPr>
      <w:r w:rsidRPr="0077711B">
        <w:rPr>
          <w:sz w:val="28"/>
          <w:szCs w:val="28"/>
        </w:rPr>
        <w:t>виконавська майстерність;</w:t>
      </w:r>
    </w:p>
    <w:p w:rsidR="007E6BF6" w:rsidRPr="0077711B" w:rsidRDefault="007E6BF6" w:rsidP="007E6BF6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мелодична та гармонічна виразність;</w:t>
      </w:r>
    </w:p>
    <w:p w:rsidR="007E6BF6" w:rsidRPr="0077711B" w:rsidRDefault="007E6BF6" w:rsidP="007E6BF6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творча індивідуальність учня</w:t>
      </w:r>
      <w:r w:rsidR="00C76988" w:rsidRPr="0077711B">
        <w:rPr>
          <w:sz w:val="28"/>
          <w:szCs w:val="28"/>
        </w:rPr>
        <w:t>;</w:t>
      </w:r>
    </w:p>
    <w:p w:rsidR="00C76988" w:rsidRPr="0077711B" w:rsidRDefault="00C76988" w:rsidP="007E6BF6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сценічна культура.</w:t>
      </w:r>
    </w:p>
    <w:p w:rsidR="00C76988" w:rsidRPr="0077711B" w:rsidRDefault="00C76988" w:rsidP="007E6BF6">
      <w:pPr>
        <w:ind w:firstLine="567"/>
        <w:jc w:val="both"/>
        <w:rPr>
          <w:sz w:val="28"/>
          <w:szCs w:val="28"/>
        </w:rPr>
      </w:pPr>
    </w:p>
    <w:p w:rsidR="007E6BF6" w:rsidRPr="0077711B" w:rsidRDefault="002529BE" w:rsidP="007E6BF6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4. </w:t>
      </w:r>
      <w:r w:rsidR="00D64268" w:rsidRPr="0077711B">
        <w:rPr>
          <w:sz w:val="28"/>
          <w:szCs w:val="28"/>
        </w:rPr>
        <w:t>Рішення про визначення п</w:t>
      </w:r>
      <w:r w:rsidR="00C76988" w:rsidRPr="0077711B">
        <w:rPr>
          <w:sz w:val="28"/>
          <w:szCs w:val="28"/>
        </w:rPr>
        <w:t>ереможці</w:t>
      </w:r>
      <w:r w:rsidR="00D64268" w:rsidRPr="0077711B">
        <w:rPr>
          <w:sz w:val="28"/>
          <w:szCs w:val="28"/>
        </w:rPr>
        <w:t>в (лауреатів і дипломантів) К</w:t>
      </w:r>
      <w:r w:rsidR="00C76988" w:rsidRPr="0077711B">
        <w:rPr>
          <w:sz w:val="28"/>
          <w:szCs w:val="28"/>
        </w:rPr>
        <w:t xml:space="preserve">онкурсу </w:t>
      </w:r>
      <w:r w:rsidR="00D64268" w:rsidRPr="0077711B">
        <w:rPr>
          <w:sz w:val="28"/>
          <w:szCs w:val="28"/>
        </w:rPr>
        <w:t>приймається членами</w:t>
      </w:r>
      <w:r w:rsidRPr="0077711B">
        <w:rPr>
          <w:sz w:val="28"/>
          <w:szCs w:val="28"/>
        </w:rPr>
        <w:t xml:space="preserve"> журі</w:t>
      </w:r>
      <w:r w:rsidR="00C76988" w:rsidRPr="0077711B">
        <w:rPr>
          <w:sz w:val="28"/>
          <w:szCs w:val="28"/>
        </w:rPr>
        <w:t>.</w:t>
      </w:r>
      <w:r w:rsidR="007E6BF6" w:rsidRPr="0077711B">
        <w:rPr>
          <w:sz w:val="28"/>
          <w:szCs w:val="28"/>
        </w:rPr>
        <w:t xml:space="preserve"> Журі має право не присуджувати диплом певного ступеню або розділити його між конкурсантами. </w:t>
      </w:r>
    </w:p>
    <w:p w:rsidR="003F31F5" w:rsidRPr="0077711B" w:rsidRDefault="003F31F5" w:rsidP="007E6BF6">
      <w:pPr>
        <w:ind w:firstLine="567"/>
        <w:jc w:val="both"/>
        <w:rPr>
          <w:sz w:val="28"/>
          <w:szCs w:val="28"/>
        </w:rPr>
      </w:pPr>
    </w:p>
    <w:p w:rsidR="007E6BF6" w:rsidRPr="0077711B" w:rsidRDefault="003F31F5" w:rsidP="007E6BF6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5</w:t>
      </w:r>
      <w:r w:rsidR="002529BE" w:rsidRPr="0077711B">
        <w:rPr>
          <w:sz w:val="28"/>
          <w:szCs w:val="28"/>
        </w:rPr>
        <w:t>. Переможцями К</w:t>
      </w:r>
      <w:r w:rsidR="007E6BF6" w:rsidRPr="0077711B">
        <w:rPr>
          <w:sz w:val="28"/>
          <w:szCs w:val="28"/>
        </w:rPr>
        <w:t>онкурсу стають учасники, які набрали найбільшу кількість балів за конкурсний виступ.</w:t>
      </w:r>
    </w:p>
    <w:p w:rsidR="00D64268" w:rsidRPr="0077711B" w:rsidRDefault="00D64268" w:rsidP="007E6BF6">
      <w:pPr>
        <w:ind w:firstLine="567"/>
        <w:jc w:val="both"/>
        <w:rPr>
          <w:sz w:val="28"/>
          <w:szCs w:val="28"/>
        </w:rPr>
      </w:pPr>
    </w:p>
    <w:p w:rsidR="001C498D" w:rsidRPr="0077711B" w:rsidRDefault="002552D9" w:rsidP="00B811BF">
      <w:pPr>
        <w:ind w:firstLine="567"/>
        <w:contextualSpacing/>
        <w:jc w:val="both"/>
        <w:rPr>
          <w:sz w:val="28"/>
          <w:szCs w:val="28"/>
        </w:rPr>
      </w:pPr>
      <w:r w:rsidRPr="0077711B">
        <w:rPr>
          <w:sz w:val="28"/>
          <w:szCs w:val="28"/>
        </w:rPr>
        <w:t>6. </w:t>
      </w:r>
      <w:r w:rsidR="001C498D" w:rsidRPr="0077711B">
        <w:rPr>
          <w:sz w:val="28"/>
          <w:szCs w:val="28"/>
        </w:rPr>
        <w:t>За рішенням журі переможцями конкурсу визначаються учасники, які набрали найбільшу кількість балів та отримують звання:</w:t>
      </w:r>
    </w:p>
    <w:p w:rsidR="001C498D" w:rsidRPr="0077711B" w:rsidRDefault="00B811BF" w:rsidP="00B811BF">
      <w:pPr>
        <w:ind w:firstLine="567"/>
        <w:contextualSpacing/>
        <w:jc w:val="both"/>
        <w:rPr>
          <w:sz w:val="28"/>
          <w:szCs w:val="28"/>
        </w:rPr>
      </w:pPr>
      <w:r w:rsidRPr="0077711B">
        <w:rPr>
          <w:sz w:val="28"/>
          <w:szCs w:val="28"/>
        </w:rPr>
        <w:t>Лауреат</w:t>
      </w:r>
      <w:r w:rsidR="001C498D" w:rsidRPr="0077711B">
        <w:rPr>
          <w:sz w:val="28"/>
          <w:szCs w:val="28"/>
        </w:rPr>
        <w:t xml:space="preserve"> з врученням диплома володаря Гран-Прі;</w:t>
      </w:r>
    </w:p>
    <w:p w:rsidR="001C498D" w:rsidRPr="0077711B" w:rsidRDefault="00B811BF" w:rsidP="00B811BF">
      <w:pPr>
        <w:ind w:firstLine="567"/>
        <w:contextualSpacing/>
        <w:jc w:val="both"/>
        <w:rPr>
          <w:sz w:val="28"/>
          <w:szCs w:val="28"/>
        </w:rPr>
      </w:pPr>
      <w:r w:rsidRPr="0077711B">
        <w:rPr>
          <w:sz w:val="28"/>
          <w:szCs w:val="28"/>
        </w:rPr>
        <w:t>Лауреат</w:t>
      </w:r>
      <w:r w:rsidR="001C498D" w:rsidRPr="0077711B">
        <w:rPr>
          <w:sz w:val="28"/>
          <w:szCs w:val="28"/>
        </w:rPr>
        <w:t xml:space="preserve"> з врученням дипломів І, ІІ, ІІ</w:t>
      </w:r>
      <w:r w:rsidRPr="0077711B">
        <w:rPr>
          <w:sz w:val="28"/>
          <w:szCs w:val="28"/>
        </w:rPr>
        <w:t xml:space="preserve">І ступенів (у кожній категорії, </w:t>
      </w:r>
      <w:r w:rsidR="001C498D" w:rsidRPr="0077711B">
        <w:rPr>
          <w:sz w:val="28"/>
          <w:szCs w:val="28"/>
        </w:rPr>
        <w:t>кожній номінації).</w:t>
      </w:r>
    </w:p>
    <w:p w:rsidR="001C498D" w:rsidRPr="0077711B" w:rsidRDefault="001C498D" w:rsidP="001C498D">
      <w:pPr>
        <w:ind w:firstLine="567"/>
        <w:jc w:val="both"/>
        <w:rPr>
          <w:sz w:val="28"/>
          <w:szCs w:val="28"/>
        </w:rPr>
      </w:pPr>
    </w:p>
    <w:p w:rsidR="00D64268" w:rsidRPr="0077711B" w:rsidRDefault="001C498D" w:rsidP="007E6BF6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7</w:t>
      </w:r>
      <w:r w:rsidR="002529BE" w:rsidRPr="0077711B">
        <w:rPr>
          <w:sz w:val="28"/>
          <w:szCs w:val="28"/>
        </w:rPr>
        <w:t>. </w:t>
      </w:r>
      <w:r w:rsidR="00D64268" w:rsidRPr="0077711B">
        <w:rPr>
          <w:sz w:val="28"/>
          <w:szCs w:val="28"/>
        </w:rPr>
        <w:t>Результати Конкурсу о</w:t>
      </w:r>
      <w:r w:rsidR="00AE7B1F" w:rsidRPr="0077711B">
        <w:rPr>
          <w:sz w:val="28"/>
          <w:szCs w:val="28"/>
        </w:rPr>
        <w:t>прилюднюються на офіційному веб</w:t>
      </w:r>
      <w:r w:rsidR="00D64268" w:rsidRPr="0077711B">
        <w:rPr>
          <w:sz w:val="28"/>
          <w:szCs w:val="28"/>
        </w:rPr>
        <w:t xml:space="preserve">сайті </w:t>
      </w:r>
      <w:r w:rsidR="00726E92" w:rsidRPr="0077711B">
        <w:rPr>
          <w:color w:val="000000" w:themeColor="text1"/>
          <w:sz w:val="28"/>
          <w:szCs w:val="28"/>
        </w:rPr>
        <w:t>комунального закладу «Чернігівський фаховий музичний коледж</w:t>
      </w:r>
      <w:r w:rsidR="002552D9" w:rsidRPr="0077711B">
        <w:rPr>
          <w:color w:val="000000" w:themeColor="text1"/>
          <w:sz w:val="28"/>
          <w:szCs w:val="28"/>
        </w:rPr>
        <w:t xml:space="preserve"> ім. </w:t>
      </w:r>
      <w:r w:rsidR="00726E92" w:rsidRPr="0077711B">
        <w:rPr>
          <w:color w:val="000000" w:themeColor="text1"/>
          <w:sz w:val="28"/>
          <w:szCs w:val="28"/>
        </w:rPr>
        <w:t>Л.М. Ревуцького»</w:t>
      </w:r>
      <w:r w:rsidR="00726E92" w:rsidRPr="0077711B">
        <w:rPr>
          <w:sz w:val="28"/>
          <w:szCs w:val="28"/>
        </w:rPr>
        <w:t xml:space="preserve"> Чернігівської обласної ради</w:t>
      </w:r>
      <w:r w:rsidR="00D64268" w:rsidRPr="0077711B">
        <w:rPr>
          <w:color w:val="FF0000"/>
          <w:sz w:val="28"/>
          <w:szCs w:val="28"/>
        </w:rPr>
        <w:t>.</w:t>
      </w:r>
    </w:p>
    <w:p w:rsidR="00DF2FB4" w:rsidRPr="0077711B" w:rsidRDefault="00DF2FB4" w:rsidP="0072060D">
      <w:pPr>
        <w:ind w:firstLine="567"/>
        <w:jc w:val="center"/>
        <w:rPr>
          <w:sz w:val="28"/>
          <w:szCs w:val="28"/>
        </w:rPr>
      </w:pPr>
    </w:p>
    <w:p w:rsidR="001C498D" w:rsidRPr="0077711B" w:rsidRDefault="001C498D" w:rsidP="0072060D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DA223F" w:rsidRPr="0077711B" w:rsidRDefault="004B3B10" w:rsidP="0072060D">
      <w:pPr>
        <w:ind w:firstLine="567"/>
        <w:jc w:val="center"/>
        <w:rPr>
          <w:b/>
          <w:sz w:val="28"/>
          <w:szCs w:val="28"/>
        </w:rPr>
      </w:pPr>
      <w:proofErr w:type="gramStart"/>
      <w:r w:rsidRPr="0077711B">
        <w:rPr>
          <w:b/>
          <w:sz w:val="28"/>
          <w:szCs w:val="28"/>
          <w:lang w:val="en-US"/>
        </w:rPr>
        <w:lastRenderedPageBreak/>
        <w:t>V</w:t>
      </w:r>
      <w:r w:rsidRPr="0077711B">
        <w:rPr>
          <w:b/>
          <w:sz w:val="28"/>
          <w:szCs w:val="28"/>
        </w:rPr>
        <w:t>І.</w:t>
      </w:r>
      <w:proofErr w:type="gramEnd"/>
      <w:r w:rsidR="00DA223F" w:rsidRPr="0077711B">
        <w:rPr>
          <w:b/>
          <w:sz w:val="28"/>
          <w:szCs w:val="28"/>
        </w:rPr>
        <w:t xml:space="preserve"> Фінансування Конкурсу</w:t>
      </w:r>
    </w:p>
    <w:p w:rsidR="0072060D" w:rsidRPr="0077711B" w:rsidRDefault="0072060D" w:rsidP="0072060D">
      <w:pPr>
        <w:ind w:firstLine="567"/>
        <w:jc w:val="center"/>
        <w:rPr>
          <w:sz w:val="28"/>
          <w:szCs w:val="28"/>
        </w:rPr>
      </w:pPr>
    </w:p>
    <w:p w:rsidR="00DA223F" w:rsidRPr="0077711B" w:rsidRDefault="002529BE" w:rsidP="0072060D">
      <w:pPr>
        <w:ind w:firstLine="567"/>
        <w:jc w:val="both"/>
        <w:rPr>
          <w:sz w:val="28"/>
          <w:szCs w:val="28"/>
        </w:rPr>
      </w:pPr>
      <w:r w:rsidRPr="0077711B">
        <w:rPr>
          <w:sz w:val="28"/>
          <w:szCs w:val="28"/>
        </w:rPr>
        <w:t>1. </w:t>
      </w:r>
      <w:r w:rsidR="00DA223F" w:rsidRPr="0077711B">
        <w:rPr>
          <w:sz w:val="28"/>
          <w:szCs w:val="28"/>
        </w:rPr>
        <w:t xml:space="preserve">Фінансування видатків на проведення </w:t>
      </w:r>
      <w:r w:rsidR="001369A3" w:rsidRPr="0077711B">
        <w:rPr>
          <w:sz w:val="28"/>
          <w:szCs w:val="28"/>
        </w:rPr>
        <w:t xml:space="preserve">Конкурсу </w:t>
      </w:r>
      <w:r w:rsidR="00DA223F" w:rsidRPr="0077711B">
        <w:rPr>
          <w:sz w:val="28"/>
          <w:szCs w:val="28"/>
        </w:rPr>
        <w:t xml:space="preserve">здійснюється за рахунок коштів </w:t>
      </w:r>
      <w:r w:rsidR="001369A3" w:rsidRPr="0077711B">
        <w:rPr>
          <w:rFonts w:eastAsia="Times New Roman"/>
          <w:bCs/>
          <w:color w:val="000000" w:themeColor="text1"/>
          <w:sz w:val="28"/>
          <w:szCs w:val="28"/>
        </w:rPr>
        <w:t xml:space="preserve">обласного бюджету в </w:t>
      </w:r>
      <w:r w:rsidR="001369A3" w:rsidRPr="0077711B">
        <w:rPr>
          <w:color w:val="000000" w:themeColor="text1"/>
          <w:sz w:val="28"/>
          <w:szCs w:val="28"/>
        </w:rPr>
        <w:t>межах кошторису по коду програмної класифікації видатків та кредитування місцевих бюджетів 4082 «Інші заходи в галузі культури і мистецтва» на проведення централізованих заходів</w:t>
      </w:r>
      <w:r w:rsidR="00DA223F" w:rsidRPr="0077711B">
        <w:rPr>
          <w:sz w:val="28"/>
          <w:szCs w:val="28"/>
        </w:rPr>
        <w:t xml:space="preserve"> та інших джерел не заборонених чинним законодавством.</w:t>
      </w:r>
    </w:p>
    <w:p w:rsidR="008C7F88" w:rsidRPr="0077711B" w:rsidRDefault="008C7F88" w:rsidP="008C7F88">
      <w:pPr>
        <w:jc w:val="both"/>
        <w:rPr>
          <w:sz w:val="28"/>
          <w:szCs w:val="28"/>
        </w:rPr>
      </w:pPr>
    </w:p>
    <w:p w:rsidR="001369A3" w:rsidRPr="003E0F5A" w:rsidRDefault="002529BE" w:rsidP="001369A3">
      <w:pPr>
        <w:ind w:firstLine="567"/>
        <w:jc w:val="both"/>
        <w:rPr>
          <w:color w:val="000000"/>
          <w:sz w:val="28"/>
          <w:szCs w:val="28"/>
        </w:rPr>
      </w:pPr>
      <w:r w:rsidRPr="0077711B">
        <w:rPr>
          <w:sz w:val="28"/>
          <w:szCs w:val="28"/>
        </w:rPr>
        <w:t>2. </w:t>
      </w:r>
      <w:r w:rsidR="001369A3" w:rsidRPr="0077711B">
        <w:rPr>
          <w:color w:val="000000"/>
          <w:sz w:val="28"/>
          <w:szCs w:val="28"/>
        </w:rPr>
        <w:t>Конкурс</w:t>
      </w:r>
      <w:r w:rsidR="001369A3" w:rsidRPr="0077711B">
        <w:rPr>
          <w:bCs/>
          <w:color w:val="000000"/>
          <w:sz w:val="28"/>
          <w:szCs w:val="28"/>
        </w:rPr>
        <w:t xml:space="preserve"> є некомерційним мистецьким заходом.</w:t>
      </w:r>
    </w:p>
    <w:p w:rsidR="00DA223F" w:rsidRPr="002529BE" w:rsidRDefault="00DA223F" w:rsidP="002529BE">
      <w:pPr>
        <w:spacing w:line="360" w:lineRule="auto"/>
        <w:ind w:firstLine="567"/>
        <w:jc w:val="both"/>
        <w:rPr>
          <w:sz w:val="28"/>
          <w:szCs w:val="28"/>
        </w:rPr>
      </w:pPr>
    </w:p>
    <w:p w:rsidR="001369A3" w:rsidRDefault="001369A3">
      <w:pPr>
        <w:rPr>
          <w:sz w:val="28"/>
          <w:szCs w:val="28"/>
        </w:rPr>
      </w:pPr>
    </w:p>
    <w:p w:rsidR="001369A3" w:rsidRDefault="001369A3">
      <w:r>
        <w:rPr>
          <w:sz w:val="28"/>
          <w:szCs w:val="28"/>
        </w:rPr>
        <w:t>Директор                                                                                    Людмила ЗАМАЙ</w:t>
      </w:r>
    </w:p>
    <w:sectPr w:rsidR="001369A3" w:rsidSect="00E33DD4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D4" w:rsidRDefault="00E33DD4" w:rsidP="00E33DD4">
      <w:r>
        <w:separator/>
      </w:r>
    </w:p>
  </w:endnote>
  <w:endnote w:type="continuationSeparator" w:id="0">
    <w:p w:rsidR="00E33DD4" w:rsidRDefault="00E33DD4" w:rsidP="00E3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D4" w:rsidRDefault="00E33DD4" w:rsidP="00E33DD4">
      <w:r>
        <w:separator/>
      </w:r>
    </w:p>
  </w:footnote>
  <w:footnote w:type="continuationSeparator" w:id="0">
    <w:p w:rsidR="00E33DD4" w:rsidRDefault="00E33DD4" w:rsidP="00E33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97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3DD4" w:rsidRPr="008C5F0D" w:rsidRDefault="00B9731D" w:rsidP="008C5F0D">
        <w:pPr>
          <w:pStyle w:val="aa"/>
          <w:jc w:val="center"/>
          <w:rPr>
            <w:sz w:val="28"/>
            <w:szCs w:val="28"/>
          </w:rPr>
        </w:pPr>
        <w:r w:rsidRPr="008C5F0D">
          <w:rPr>
            <w:sz w:val="28"/>
            <w:szCs w:val="28"/>
          </w:rPr>
          <w:fldChar w:fldCharType="begin"/>
        </w:r>
        <w:r w:rsidRPr="008C5F0D">
          <w:rPr>
            <w:sz w:val="28"/>
            <w:szCs w:val="28"/>
          </w:rPr>
          <w:instrText xml:space="preserve"> PAGE   \* MERGEFORMAT </w:instrText>
        </w:r>
        <w:r w:rsidRPr="008C5F0D">
          <w:rPr>
            <w:sz w:val="28"/>
            <w:szCs w:val="28"/>
          </w:rPr>
          <w:fldChar w:fldCharType="separate"/>
        </w:r>
        <w:r w:rsidR="0077711B">
          <w:rPr>
            <w:noProof/>
            <w:sz w:val="28"/>
            <w:szCs w:val="28"/>
          </w:rPr>
          <w:t>2</w:t>
        </w:r>
        <w:r w:rsidRPr="008C5F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9F7"/>
    <w:multiLevelType w:val="hybridMultilevel"/>
    <w:tmpl w:val="D6FE6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83F"/>
    <w:multiLevelType w:val="hybridMultilevel"/>
    <w:tmpl w:val="396AFDE4"/>
    <w:lvl w:ilvl="0" w:tplc="189EB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B54FD8"/>
    <w:multiLevelType w:val="hybridMultilevel"/>
    <w:tmpl w:val="CBDE8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7010"/>
    <w:multiLevelType w:val="hybridMultilevel"/>
    <w:tmpl w:val="322062F4"/>
    <w:lvl w:ilvl="0" w:tplc="CD747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B9301F"/>
    <w:multiLevelType w:val="hybridMultilevel"/>
    <w:tmpl w:val="248EE3D2"/>
    <w:lvl w:ilvl="0" w:tplc="900455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F47EA"/>
    <w:multiLevelType w:val="hybridMultilevel"/>
    <w:tmpl w:val="99AE2F1C"/>
    <w:lvl w:ilvl="0" w:tplc="F11C59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90116C3"/>
    <w:multiLevelType w:val="hybridMultilevel"/>
    <w:tmpl w:val="8C4CAE32"/>
    <w:lvl w:ilvl="0" w:tplc="157A480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C204F8"/>
    <w:multiLevelType w:val="hybridMultilevel"/>
    <w:tmpl w:val="A342CDF0"/>
    <w:lvl w:ilvl="0" w:tplc="186AEE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DF7020"/>
    <w:multiLevelType w:val="hybridMultilevel"/>
    <w:tmpl w:val="D9041CCC"/>
    <w:lvl w:ilvl="0" w:tplc="8654B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1A5"/>
    <w:rsid w:val="00047443"/>
    <w:rsid w:val="000C6444"/>
    <w:rsid w:val="000F3259"/>
    <w:rsid w:val="001369A3"/>
    <w:rsid w:val="001609D3"/>
    <w:rsid w:val="001C498D"/>
    <w:rsid w:val="00205627"/>
    <w:rsid w:val="002529BE"/>
    <w:rsid w:val="002552D9"/>
    <w:rsid w:val="002702BD"/>
    <w:rsid w:val="0028608B"/>
    <w:rsid w:val="002920A4"/>
    <w:rsid w:val="003E22D9"/>
    <w:rsid w:val="003F31F5"/>
    <w:rsid w:val="00433712"/>
    <w:rsid w:val="00444815"/>
    <w:rsid w:val="00493E21"/>
    <w:rsid w:val="004A7D3F"/>
    <w:rsid w:val="004B055B"/>
    <w:rsid w:val="004B3B10"/>
    <w:rsid w:val="00557736"/>
    <w:rsid w:val="00595E31"/>
    <w:rsid w:val="006D6811"/>
    <w:rsid w:val="0072060D"/>
    <w:rsid w:val="00726E92"/>
    <w:rsid w:val="00732FF8"/>
    <w:rsid w:val="0077711B"/>
    <w:rsid w:val="007A70AB"/>
    <w:rsid w:val="007D3DA3"/>
    <w:rsid w:val="007E3789"/>
    <w:rsid w:val="007E6BF6"/>
    <w:rsid w:val="00816ECD"/>
    <w:rsid w:val="008C4877"/>
    <w:rsid w:val="008C5F0D"/>
    <w:rsid w:val="008C7F88"/>
    <w:rsid w:val="00900C28"/>
    <w:rsid w:val="009A5F7B"/>
    <w:rsid w:val="009C7CB1"/>
    <w:rsid w:val="009F4F45"/>
    <w:rsid w:val="00A677E2"/>
    <w:rsid w:val="00A81690"/>
    <w:rsid w:val="00AE1708"/>
    <w:rsid w:val="00AE7B1F"/>
    <w:rsid w:val="00B7545C"/>
    <w:rsid w:val="00B811BF"/>
    <w:rsid w:val="00B9731D"/>
    <w:rsid w:val="00BC1CB5"/>
    <w:rsid w:val="00BE308F"/>
    <w:rsid w:val="00C0506F"/>
    <w:rsid w:val="00C543BC"/>
    <w:rsid w:val="00C76988"/>
    <w:rsid w:val="00CA7EF5"/>
    <w:rsid w:val="00CE33CE"/>
    <w:rsid w:val="00CF6355"/>
    <w:rsid w:val="00D165F9"/>
    <w:rsid w:val="00D561A5"/>
    <w:rsid w:val="00D64268"/>
    <w:rsid w:val="00DA223F"/>
    <w:rsid w:val="00DF2FB4"/>
    <w:rsid w:val="00E33DD4"/>
    <w:rsid w:val="00E869E1"/>
    <w:rsid w:val="00EA249E"/>
    <w:rsid w:val="00EF2FAF"/>
    <w:rsid w:val="00F1186E"/>
    <w:rsid w:val="00FA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A223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3F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DA223F"/>
    <w:rPr>
      <w:sz w:val="28"/>
    </w:rPr>
  </w:style>
  <w:style w:type="character" w:customStyle="1" w:styleId="a4">
    <w:name w:val="Основной текст Знак"/>
    <w:basedOn w:val="a0"/>
    <w:link w:val="a3"/>
    <w:rsid w:val="00DA223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A223F"/>
    <w:pPr>
      <w:spacing w:after="120" w:line="480" w:lineRule="auto"/>
      <w:ind w:left="283"/>
    </w:pPr>
    <w:rPr>
      <w:rFonts w:eastAsia="Times New Roman"/>
      <w:color w:val="000000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DA223F"/>
    <w:rPr>
      <w:rFonts w:ascii="Times New Roman" w:eastAsia="Times New Roman" w:hAnsi="Times New Roman" w:cs="Times New Roman"/>
      <w:color w:val="000000"/>
      <w:sz w:val="32"/>
      <w:szCs w:val="24"/>
      <w:lang w:val="uk-UA" w:eastAsia="ru-RU"/>
    </w:rPr>
  </w:style>
  <w:style w:type="paragraph" w:styleId="a5">
    <w:name w:val="Body Text Indent"/>
    <w:basedOn w:val="a"/>
    <w:link w:val="a6"/>
    <w:rsid w:val="00DA223F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DA22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rsid w:val="00DA223F"/>
    <w:pPr>
      <w:widowControl w:val="0"/>
      <w:snapToGrid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Hyperlink"/>
    <w:uiPriority w:val="99"/>
    <w:unhideWhenUsed/>
    <w:rsid w:val="00DA223F"/>
    <w:rPr>
      <w:color w:val="0000FF"/>
      <w:u w:val="single"/>
    </w:rPr>
  </w:style>
  <w:style w:type="character" w:styleId="a8">
    <w:name w:val="Emphasis"/>
    <w:uiPriority w:val="20"/>
    <w:qFormat/>
    <w:rsid w:val="00DA223F"/>
    <w:rPr>
      <w:i/>
      <w:iCs/>
    </w:rPr>
  </w:style>
  <w:style w:type="paragraph" w:styleId="a9">
    <w:name w:val="List Paragraph"/>
    <w:basedOn w:val="a"/>
    <w:uiPriority w:val="34"/>
    <w:qFormat/>
    <w:rsid w:val="009F4F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33D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DD4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33D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DD4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A223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3F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DA223F"/>
    <w:rPr>
      <w:sz w:val="28"/>
    </w:rPr>
  </w:style>
  <w:style w:type="character" w:customStyle="1" w:styleId="a4">
    <w:name w:val="Основной текст Знак"/>
    <w:basedOn w:val="a0"/>
    <w:link w:val="a3"/>
    <w:rsid w:val="00DA223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A223F"/>
    <w:pPr>
      <w:spacing w:after="120" w:line="480" w:lineRule="auto"/>
      <w:ind w:left="283"/>
    </w:pPr>
    <w:rPr>
      <w:rFonts w:eastAsia="Times New Roman"/>
      <w:color w:val="000000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DA223F"/>
    <w:rPr>
      <w:rFonts w:ascii="Times New Roman" w:eastAsia="Times New Roman" w:hAnsi="Times New Roman" w:cs="Times New Roman"/>
      <w:color w:val="000000"/>
      <w:sz w:val="32"/>
      <w:szCs w:val="24"/>
      <w:lang w:val="uk-UA" w:eastAsia="ru-RU"/>
    </w:rPr>
  </w:style>
  <w:style w:type="paragraph" w:styleId="a5">
    <w:name w:val="Body Text Indent"/>
    <w:basedOn w:val="a"/>
    <w:link w:val="a6"/>
    <w:rsid w:val="00DA223F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DA22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rsid w:val="00DA223F"/>
    <w:pPr>
      <w:widowControl w:val="0"/>
      <w:snapToGrid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Hyperlink"/>
    <w:uiPriority w:val="99"/>
    <w:unhideWhenUsed/>
    <w:rsid w:val="00DA223F"/>
    <w:rPr>
      <w:color w:val="0000FF"/>
      <w:u w:val="single"/>
    </w:rPr>
  </w:style>
  <w:style w:type="character" w:styleId="a8">
    <w:name w:val="Emphasis"/>
    <w:uiPriority w:val="20"/>
    <w:qFormat/>
    <w:rsid w:val="00DA223F"/>
    <w:rPr>
      <w:i/>
      <w:iCs/>
    </w:rPr>
  </w:style>
  <w:style w:type="paragraph" w:styleId="a9">
    <w:name w:val="List Paragraph"/>
    <w:basedOn w:val="a"/>
    <w:uiPriority w:val="34"/>
    <w:qFormat/>
    <w:rsid w:val="009F4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Der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_ud@ukr.ne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onkurs_Ans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_Mid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BABD-29DA-4709-8CCF-7B31FADF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Levochko</cp:lastModifiedBy>
  <cp:revision>7</cp:revision>
  <dcterms:created xsi:type="dcterms:W3CDTF">2021-12-29T09:31:00Z</dcterms:created>
  <dcterms:modified xsi:type="dcterms:W3CDTF">2022-01-18T07:57:00Z</dcterms:modified>
</cp:coreProperties>
</file>